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40CD3" w14:textId="77777777" w:rsidR="00A92C90" w:rsidRPr="00AE3197" w:rsidRDefault="00A92C90" w:rsidP="00A92C90">
      <w:pPr>
        <w:spacing w:line="240" w:lineRule="auto"/>
        <w:jc w:val="center"/>
        <w:rPr>
          <w:rFonts w:ascii="Consolas" w:hAnsi="Consolas"/>
          <w:b/>
          <w:sz w:val="40"/>
        </w:rPr>
      </w:pPr>
      <w:r w:rsidRPr="00AE3197">
        <w:rPr>
          <w:rFonts w:ascii="Consolas" w:hAnsi="Consolas"/>
          <w:b/>
          <w:sz w:val="40"/>
        </w:rPr>
        <w:t>Proposta per</w:t>
      </w:r>
      <w:r w:rsidR="00A32394" w:rsidRPr="00AE3197">
        <w:rPr>
          <w:rFonts w:ascii="Consolas" w:hAnsi="Consolas"/>
          <w:b/>
          <w:sz w:val="40"/>
        </w:rPr>
        <w:t xml:space="preserve"> un</w:t>
      </w:r>
      <w:r w:rsidR="007B3172">
        <w:rPr>
          <w:rFonts w:ascii="Consolas" w:hAnsi="Consolas"/>
          <w:b/>
          <w:sz w:val="40"/>
        </w:rPr>
        <w:t>a</w:t>
      </w:r>
    </w:p>
    <w:p w14:paraId="6C586D6D" w14:textId="77777777" w:rsidR="00A32394" w:rsidRPr="00AE3197" w:rsidRDefault="007B3172" w:rsidP="001A044A">
      <w:pPr>
        <w:shd w:val="clear" w:color="auto" w:fill="D6E3BC" w:themeFill="accent3" w:themeFillTint="66"/>
        <w:spacing w:line="240" w:lineRule="auto"/>
        <w:jc w:val="center"/>
        <w:rPr>
          <w:rFonts w:ascii="Consolas" w:hAnsi="Consolas"/>
          <w:b/>
          <w:sz w:val="56"/>
        </w:rPr>
      </w:pPr>
      <w:r>
        <w:rPr>
          <w:rFonts w:ascii="Consolas" w:hAnsi="Consolas"/>
          <w:b/>
          <w:sz w:val="56"/>
        </w:rPr>
        <w:t>o</w:t>
      </w:r>
      <w:r w:rsidR="00A92C90" w:rsidRPr="00AE3197">
        <w:rPr>
          <w:rFonts w:ascii="Consolas" w:hAnsi="Consolas"/>
          <w:b/>
          <w:sz w:val="56"/>
        </w:rPr>
        <w:t xml:space="preserve">pzione di </w:t>
      </w:r>
      <w:r w:rsidR="00AE3197" w:rsidRPr="00AE3197">
        <w:rPr>
          <w:rFonts w:ascii="Consolas" w:hAnsi="Consolas"/>
          <w:b/>
          <w:sz w:val="56"/>
        </w:rPr>
        <w:t>agricoltura civica</w:t>
      </w:r>
    </w:p>
    <w:p w14:paraId="7A07F3FF" w14:textId="77777777" w:rsidR="00A92C90" w:rsidRPr="00AE3197" w:rsidRDefault="00A92C90" w:rsidP="00A92C90">
      <w:pPr>
        <w:spacing w:line="240" w:lineRule="auto"/>
        <w:jc w:val="center"/>
        <w:rPr>
          <w:rFonts w:ascii="Consolas" w:hAnsi="Consolas"/>
          <w:b/>
          <w:sz w:val="44"/>
        </w:rPr>
      </w:pPr>
      <w:r w:rsidRPr="00AE3197">
        <w:rPr>
          <w:rFonts w:ascii="Consolas" w:hAnsi="Consolas"/>
          <w:b/>
          <w:sz w:val="44"/>
        </w:rPr>
        <w:t>in quarta media</w:t>
      </w:r>
    </w:p>
    <w:p w14:paraId="3AD9C099" w14:textId="0BB7254F" w:rsidR="00AE3197" w:rsidRDefault="00AE3197" w:rsidP="00AE3197">
      <w:pPr>
        <w:spacing w:after="0" w:line="240" w:lineRule="auto"/>
        <w:jc w:val="center"/>
        <w:rPr>
          <w:rFonts w:ascii="Consolas" w:hAnsi="Consolas"/>
          <w:b/>
          <w:sz w:val="24"/>
        </w:rPr>
      </w:pPr>
      <w:r w:rsidRPr="00AE3197">
        <w:rPr>
          <w:rFonts w:ascii="Consolas" w:hAnsi="Consolas"/>
          <w:b/>
          <w:sz w:val="24"/>
        </w:rPr>
        <w:t xml:space="preserve">Gionata </w:t>
      </w:r>
      <w:proofErr w:type="spellStart"/>
      <w:r w:rsidRPr="00AE3197">
        <w:rPr>
          <w:rFonts w:ascii="Consolas" w:hAnsi="Consolas"/>
          <w:b/>
          <w:sz w:val="24"/>
        </w:rPr>
        <w:t>Pieracci</w:t>
      </w:r>
      <w:proofErr w:type="spellEnd"/>
      <w:r w:rsidRPr="00AE3197">
        <w:rPr>
          <w:rFonts w:ascii="Consolas" w:hAnsi="Consolas"/>
          <w:b/>
          <w:sz w:val="24"/>
        </w:rPr>
        <w:t xml:space="preserve"> (</w:t>
      </w:r>
      <w:proofErr w:type="spellStart"/>
      <w:r w:rsidRPr="00AE3197">
        <w:rPr>
          <w:rFonts w:ascii="Consolas" w:hAnsi="Consolas"/>
          <w:b/>
          <w:sz w:val="24"/>
        </w:rPr>
        <w:t>SMe</w:t>
      </w:r>
      <w:proofErr w:type="spellEnd"/>
      <w:r w:rsidRPr="00AE3197">
        <w:rPr>
          <w:rFonts w:ascii="Consolas" w:hAnsi="Consolas"/>
          <w:b/>
          <w:sz w:val="24"/>
        </w:rPr>
        <w:t xml:space="preserve"> </w:t>
      </w:r>
      <w:proofErr w:type="spellStart"/>
      <w:r w:rsidRPr="00AE3197">
        <w:rPr>
          <w:rFonts w:ascii="Consolas" w:hAnsi="Consolas"/>
          <w:b/>
          <w:sz w:val="24"/>
        </w:rPr>
        <w:t>Giubiasco</w:t>
      </w:r>
      <w:proofErr w:type="spellEnd"/>
      <w:r w:rsidRPr="00AE3197">
        <w:rPr>
          <w:rFonts w:ascii="Consolas" w:hAnsi="Consolas"/>
          <w:b/>
          <w:sz w:val="24"/>
        </w:rPr>
        <w:t>, storia, civica e geografia)</w:t>
      </w:r>
    </w:p>
    <w:p w14:paraId="672A6659" w14:textId="77777777" w:rsidR="00AE3197" w:rsidRPr="00AE3197" w:rsidRDefault="00AE3197" w:rsidP="00AE3197">
      <w:pPr>
        <w:spacing w:after="0" w:line="240" w:lineRule="auto"/>
        <w:jc w:val="center"/>
        <w:rPr>
          <w:rFonts w:ascii="Consolas" w:hAnsi="Consolas"/>
          <w:b/>
          <w:sz w:val="24"/>
        </w:rPr>
      </w:pPr>
    </w:p>
    <w:p w14:paraId="0A37501D" w14:textId="77777777" w:rsidR="00A92C90" w:rsidRDefault="00AE3197" w:rsidP="00A92C90">
      <w:pPr>
        <w:spacing w:line="240" w:lineRule="auto"/>
        <w:rPr>
          <w:rFonts w:ascii="Consolas" w:hAnsi="Consolas"/>
          <w:b/>
          <w:sz w:val="36"/>
        </w:rPr>
      </w:pPr>
      <w:r>
        <w:rPr>
          <w:noProof/>
          <w:lang w:eastAsia="it-CH"/>
        </w:rPr>
        <w:drawing>
          <wp:inline distT="0" distB="0" distL="0" distR="0" wp14:anchorId="6EB54422" wp14:editId="40A070CA">
            <wp:extent cx="6120130" cy="4590416"/>
            <wp:effectExtent l="0" t="0" r="0" b="635"/>
            <wp:docPr id="152903370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AE3197" w:rsidRPr="00AE3197" w:rsidRDefault="00AE3197" w:rsidP="00A92C90">
      <w:pPr>
        <w:spacing w:line="240" w:lineRule="auto"/>
        <w:rPr>
          <w:rFonts w:ascii="Consolas" w:hAnsi="Consolas"/>
          <w:b/>
        </w:rPr>
      </w:pPr>
    </w:p>
    <w:p w14:paraId="0ED5EB26" w14:textId="77777777" w:rsidR="00CF071F" w:rsidRDefault="00CF071F" w:rsidP="00A92C90">
      <w:pPr>
        <w:spacing w:line="240" w:lineRule="auto"/>
        <w:rPr>
          <w:rFonts w:ascii="Consolas" w:hAnsi="Consolas"/>
          <w:b/>
          <w:sz w:val="36"/>
        </w:rPr>
      </w:pPr>
      <w:r>
        <w:rPr>
          <w:rFonts w:ascii="Consolas" w:hAnsi="Consolas"/>
          <w:b/>
          <w:sz w:val="36"/>
        </w:rPr>
        <w:t>Premessa</w:t>
      </w:r>
    </w:p>
    <w:p w14:paraId="7456B3D1" w14:textId="77777777" w:rsidR="00CF071F" w:rsidRPr="005F51C8" w:rsidRDefault="00531278" w:rsidP="00AE3197">
      <w:pPr>
        <w:spacing w:line="240" w:lineRule="auto"/>
        <w:jc w:val="both"/>
        <w:rPr>
          <w:rFonts w:ascii="Consolas" w:hAnsi="Consolas"/>
          <w:sz w:val="24"/>
        </w:rPr>
      </w:pPr>
      <w:r>
        <w:rPr>
          <w:rFonts w:ascii="Consolas" w:hAnsi="Consolas"/>
          <w:sz w:val="24"/>
        </w:rPr>
        <w:t>Cogliamo l’invito del</w:t>
      </w:r>
      <w:r w:rsidR="00CF071F" w:rsidRPr="005F51C8">
        <w:rPr>
          <w:rFonts w:ascii="Consolas" w:hAnsi="Consolas"/>
          <w:sz w:val="24"/>
        </w:rPr>
        <w:t xml:space="preserve"> capo divisione della scuola ticinese, Emanuele Berger, che dopo la visita all’orto didattico della Scuola media di Canobbio (nel 2017), </w:t>
      </w:r>
      <w:r w:rsidR="00AE3197" w:rsidRPr="005F51C8">
        <w:rPr>
          <w:rFonts w:ascii="Consolas" w:hAnsi="Consolas"/>
          <w:sz w:val="24"/>
        </w:rPr>
        <w:t>suggerì</w:t>
      </w:r>
      <w:r w:rsidR="00CF071F" w:rsidRPr="005F51C8">
        <w:rPr>
          <w:rFonts w:ascii="Consolas" w:hAnsi="Consolas"/>
          <w:sz w:val="24"/>
        </w:rPr>
        <w:t xml:space="preserve"> </w:t>
      </w:r>
      <w:r w:rsidR="00AE3197" w:rsidRPr="005F51C8">
        <w:rPr>
          <w:rFonts w:ascii="Consolas" w:hAnsi="Consolas"/>
          <w:sz w:val="24"/>
        </w:rPr>
        <w:t>ai docenti responsabili</w:t>
      </w:r>
      <w:r w:rsidR="00CF071F" w:rsidRPr="005F51C8">
        <w:rPr>
          <w:rFonts w:ascii="Consolas" w:hAnsi="Consolas"/>
          <w:sz w:val="24"/>
        </w:rPr>
        <w:t xml:space="preserve"> di proporre un</w:t>
      </w:r>
      <w:r w:rsidR="00AE3197" w:rsidRPr="005F51C8">
        <w:rPr>
          <w:rFonts w:ascii="Consolas" w:hAnsi="Consolas"/>
          <w:sz w:val="24"/>
        </w:rPr>
        <w:t xml:space="preserve">a specifica </w:t>
      </w:r>
      <w:r w:rsidR="00CF071F" w:rsidRPr="005F51C8">
        <w:rPr>
          <w:rFonts w:ascii="Consolas" w:hAnsi="Consolas"/>
          <w:sz w:val="24"/>
        </w:rPr>
        <w:t xml:space="preserve">opzione per le quarte medie. Lo stesso Berger, in visita all’orto didattico della Scuola media di </w:t>
      </w:r>
      <w:proofErr w:type="spellStart"/>
      <w:r w:rsidR="00CF071F" w:rsidRPr="005F51C8">
        <w:rPr>
          <w:rFonts w:ascii="Consolas" w:hAnsi="Consolas"/>
          <w:sz w:val="24"/>
        </w:rPr>
        <w:t>Giubiasco</w:t>
      </w:r>
      <w:proofErr w:type="spellEnd"/>
      <w:r w:rsidR="00CF071F" w:rsidRPr="005F51C8">
        <w:rPr>
          <w:rFonts w:ascii="Consolas" w:hAnsi="Consolas"/>
          <w:sz w:val="24"/>
        </w:rPr>
        <w:t xml:space="preserve"> (nel 2018), </w:t>
      </w:r>
      <w:r w:rsidR="00AE3197" w:rsidRPr="005F51C8">
        <w:rPr>
          <w:rFonts w:ascii="Consolas" w:hAnsi="Consolas"/>
          <w:sz w:val="24"/>
        </w:rPr>
        <w:t>usò</w:t>
      </w:r>
      <w:r w:rsidR="00CF071F" w:rsidRPr="005F51C8">
        <w:rPr>
          <w:rFonts w:ascii="Consolas" w:hAnsi="Consolas"/>
          <w:sz w:val="24"/>
        </w:rPr>
        <w:t xml:space="preserve"> parole di incitamento verso queste </w:t>
      </w:r>
      <w:r w:rsidR="00AE3197" w:rsidRPr="005F51C8">
        <w:rPr>
          <w:rFonts w:ascii="Consolas" w:hAnsi="Consolas"/>
          <w:sz w:val="24"/>
        </w:rPr>
        <w:t>modalità</w:t>
      </w:r>
      <w:r w:rsidR="00CF071F" w:rsidRPr="005F51C8">
        <w:rPr>
          <w:rFonts w:ascii="Consolas" w:hAnsi="Consolas"/>
          <w:sz w:val="24"/>
        </w:rPr>
        <w:t xml:space="preserve"> di </w:t>
      </w:r>
      <w:r w:rsidR="00CF2BAD">
        <w:rPr>
          <w:rFonts w:ascii="Consolas" w:hAnsi="Consolas"/>
          <w:sz w:val="24"/>
        </w:rPr>
        <w:t>scuola attiva in seno al nuovo P</w:t>
      </w:r>
      <w:r w:rsidR="00CF071F" w:rsidRPr="005F51C8">
        <w:rPr>
          <w:rFonts w:ascii="Consolas" w:hAnsi="Consolas"/>
          <w:sz w:val="24"/>
        </w:rPr>
        <w:t xml:space="preserve">iano di </w:t>
      </w:r>
      <w:r w:rsidR="00CF071F" w:rsidRPr="00CF2BAD">
        <w:rPr>
          <w:rFonts w:ascii="Consolas" w:hAnsi="Consolas"/>
          <w:color w:val="000000" w:themeColor="text1"/>
          <w:sz w:val="24"/>
        </w:rPr>
        <w:t>studi</w:t>
      </w:r>
      <w:r w:rsidR="00CF2BAD" w:rsidRPr="00CF2BAD">
        <w:rPr>
          <w:rFonts w:ascii="Consolas" w:hAnsi="Consolas"/>
          <w:color w:val="000000" w:themeColor="text1"/>
          <w:sz w:val="24"/>
        </w:rPr>
        <w:t>o</w:t>
      </w:r>
      <w:r w:rsidR="00C15959" w:rsidRPr="00CF2BAD">
        <w:rPr>
          <w:rFonts w:ascii="Consolas" w:hAnsi="Consolas"/>
          <w:color w:val="000000" w:themeColor="text1"/>
          <w:sz w:val="24"/>
        </w:rPr>
        <w:t>,</w:t>
      </w:r>
      <w:r w:rsidR="00CF071F" w:rsidRPr="00CF2BAD">
        <w:rPr>
          <w:rFonts w:ascii="Consolas" w:hAnsi="Consolas"/>
          <w:color w:val="000000" w:themeColor="text1"/>
          <w:sz w:val="24"/>
        </w:rPr>
        <w:t xml:space="preserve"> </w:t>
      </w:r>
      <w:r w:rsidR="00CF2BAD" w:rsidRPr="00CF2BAD">
        <w:rPr>
          <w:rFonts w:ascii="Consolas" w:hAnsi="Consolas"/>
          <w:color w:val="000000" w:themeColor="text1"/>
          <w:sz w:val="24"/>
        </w:rPr>
        <w:t>incentrato su un approccio per competenze che abbraccia, oltre alla dimensione disciplinare, anche una dimensione trasversale e di contesti di formazione generale.</w:t>
      </w:r>
    </w:p>
    <w:p w14:paraId="477C0AA8" w14:textId="77777777" w:rsidR="00A92C90" w:rsidRDefault="00A92C90" w:rsidP="00A92C90">
      <w:pPr>
        <w:spacing w:line="240" w:lineRule="auto"/>
        <w:rPr>
          <w:rFonts w:ascii="Consolas" w:hAnsi="Consolas"/>
          <w:b/>
          <w:sz w:val="36"/>
        </w:rPr>
      </w:pPr>
      <w:r>
        <w:rPr>
          <w:rFonts w:ascii="Consolas" w:hAnsi="Consolas"/>
          <w:b/>
          <w:sz w:val="36"/>
        </w:rPr>
        <w:lastRenderedPageBreak/>
        <w:t>Ambito</w:t>
      </w:r>
    </w:p>
    <w:p w14:paraId="12F50B2A" w14:textId="77777777" w:rsidR="00AE3197" w:rsidRPr="005F51C8" w:rsidRDefault="00CF2BAD" w:rsidP="0006795D">
      <w:pPr>
        <w:spacing w:line="240" w:lineRule="auto"/>
        <w:jc w:val="both"/>
        <w:rPr>
          <w:rFonts w:ascii="Consolas" w:hAnsi="Consolas"/>
          <w:sz w:val="24"/>
        </w:rPr>
      </w:pPr>
      <w:r w:rsidRPr="00CF2BAD">
        <w:rPr>
          <w:rFonts w:ascii="Consolas" w:hAnsi="Consolas"/>
          <w:color w:val="000000" w:themeColor="text1"/>
          <w:sz w:val="24"/>
        </w:rPr>
        <w:t>Questa proposta s’inserisce nell’ambito dell’</w:t>
      </w:r>
      <w:r w:rsidRPr="00CF2BAD">
        <w:rPr>
          <w:rFonts w:ascii="Consolas" w:hAnsi="Consolas"/>
          <w:b/>
          <w:color w:val="000000" w:themeColor="text1"/>
          <w:sz w:val="24"/>
          <w:u w:val="single"/>
        </w:rPr>
        <w:t>OPZIONE DI ORIENTAMENTO di quarta media</w:t>
      </w:r>
      <w:r w:rsidRPr="00CF2BAD">
        <w:rPr>
          <w:rFonts w:ascii="Consolas" w:hAnsi="Consolas"/>
          <w:b/>
          <w:color w:val="000000" w:themeColor="text1"/>
          <w:sz w:val="24"/>
        </w:rPr>
        <w:t xml:space="preserve"> </w:t>
      </w:r>
      <w:r w:rsidRPr="00CF2BAD">
        <w:rPr>
          <w:rFonts w:ascii="Consolas" w:hAnsi="Consolas"/>
          <w:color w:val="000000" w:themeColor="text1"/>
          <w:sz w:val="24"/>
        </w:rPr>
        <w:t xml:space="preserve">(che non fa media per la licenza finale). Essa si trova all’incrocio tra il settore tecnico, artigianale ed economico. </w:t>
      </w:r>
      <w:r w:rsidR="007B3172">
        <w:rPr>
          <w:rFonts w:ascii="Consolas" w:hAnsi="Consolas"/>
          <w:sz w:val="24"/>
        </w:rPr>
        <w:t>L’opzione ha</w:t>
      </w:r>
      <w:r w:rsidR="00EF79E7" w:rsidRPr="005F51C8">
        <w:rPr>
          <w:rFonts w:ascii="Consolas" w:hAnsi="Consolas"/>
          <w:sz w:val="24"/>
        </w:rPr>
        <w:t xml:space="preserve"> evidenti f</w:t>
      </w:r>
      <w:r w:rsidR="00AE3197" w:rsidRPr="005F51C8">
        <w:rPr>
          <w:rFonts w:ascii="Consolas" w:hAnsi="Consolas"/>
          <w:sz w:val="24"/>
        </w:rPr>
        <w:t xml:space="preserve">inalità di orientamento scolastico, </w:t>
      </w:r>
      <w:r w:rsidR="00EF79E7" w:rsidRPr="005F51C8">
        <w:rPr>
          <w:rFonts w:ascii="Consolas" w:hAnsi="Consolas"/>
          <w:sz w:val="24"/>
        </w:rPr>
        <w:t xml:space="preserve">in particolare </w:t>
      </w:r>
      <w:r w:rsidR="00AE3197" w:rsidRPr="005F51C8">
        <w:rPr>
          <w:rFonts w:ascii="Consolas" w:hAnsi="Consolas"/>
          <w:sz w:val="24"/>
        </w:rPr>
        <w:t xml:space="preserve">per </w:t>
      </w:r>
      <w:r w:rsidR="00EF79E7" w:rsidRPr="005F51C8">
        <w:rPr>
          <w:rFonts w:ascii="Consolas" w:hAnsi="Consolas"/>
          <w:sz w:val="24"/>
        </w:rPr>
        <w:t>allievi</w:t>
      </w:r>
      <w:r w:rsidR="00AE3197" w:rsidRPr="005F51C8">
        <w:rPr>
          <w:rFonts w:ascii="Consolas" w:hAnsi="Consolas"/>
          <w:sz w:val="24"/>
        </w:rPr>
        <w:t xml:space="preserve"> </w:t>
      </w:r>
      <w:r w:rsidR="00EF79E7" w:rsidRPr="005F51C8">
        <w:rPr>
          <w:rFonts w:ascii="Consolas" w:hAnsi="Consolas"/>
          <w:sz w:val="24"/>
        </w:rPr>
        <w:t xml:space="preserve">che intendono svolgere </w:t>
      </w:r>
      <w:r w:rsidR="00AE3197" w:rsidRPr="005F51C8">
        <w:rPr>
          <w:rFonts w:ascii="Consolas" w:hAnsi="Consolas"/>
          <w:sz w:val="24"/>
        </w:rPr>
        <w:t xml:space="preserve">professioni </w:t>
      </w:r>
      <w:r w:rsidR="00EF79E7" w:rsidRPr="005F51C8">
        <w:rPr>
          <w:rFonts w:ascii="Consolas" w:hAnsi="Consolas"/>
          <w:sz w:val="24"/>
        </w:rPr>
        <w:t>quali</w:t>
      </w:r>
      <w:r w:rsidR="00AE3197" w:rsidRPr="005F51C8">
        <w:rPr>
          <w:rFonts w:ascii="Consolas" w:hAnsi="Consolas"/>
          <w:sz w:val="24"/>
        </w:rPr>
        <w:t xml:space="preserve"> cuoco, </w:t>
      </w:r>
      <w:r w:rsidR="0006795D" w:rsidRPr="005F51C8">
        <w:rPr>
          <w:rFonts w:ascii="Consolas" w:hAnsi="Consolas"/>
          <w:sz w:val="24"/>
        </w:rPr>
        <w:t xml:space="preserve">nutrizionista, </w:t>
      </w:r>
      <w:r w:rsidR="00AE3197" w:rsidRPr="005F51C8">
        <w:rPr>
          <w:rFonts w:ascii="Consolas" w:hAnsi="Consolas"/>
          <w:sz w:val="24"/>
        </w:rPr>
        <w:t xml:space="preserve">giardiniere-paesaggista, agricoltore, vivaista, selvicoltore, biologo, </w:t>
      </w:r>
      <w:r w:rsidR="0006795D" w:rsidRPr="005F51C8">
        <w:rPr>
          <w:rFonts w:ascii="Consolas" w:hAnsi="Consolas"/>
          <w:sz w:val="24"/>
        </w:rPr>
        <w:t xml:space="preserve">studioso di tematiche ambientali </w:t>
      </w:r>
      <w:r w:rsidR="00EF79E7" w:rsidRPr="005F51C8">
        <w:rPr>
          <w:rFonts w:ascii="Consolas" w:hAnsi="Consolas"/>
          <w:sz w:val="24"/>
        </w:rPr>
        <w:t xml:space="preserve">oppure </w:t>
      </w:r>
      <w:r w:rsidR="00AE3197" w:rsidRPr="005F51C8">
        <w:rPr>
          <w:rFonts w:ascii="Consolas" w:hAnsi="Consolas"/>
          <w:sz w:val="24"/>
        </w:rPr>
        <w:t>geologo</w:t>
      </w:r>
      <w:r w:rsidR="00C15959">
        <w:rPr>
          <w:rFonts w:ascii="Consolas" w:hAnsi="Consolas"/>
          <w:sz w:val="24"/>
        </w:rPr>
        <w:t>, così come</w:t>
      </w:r>
      <w:r w:rsidR="009B701B" w:rsidRPr="005F51C8">
        <w:rPr>
          <w:rFonts w:ascii="Consolas" w:hAnsi="Consolas"/>
          <w:sz w:val="24"/>
        </w:rPr>
        <w:t xml:space="preserve"> altre professioni affini a contatto con la terra e i suoi cicli naturali.</w:t>
      </w:r>
    </w:p>
    <w:p w14:paraId="2771CCD7" w14:textId="77777777" w:rsidR="005F51C8" w:rsidRPr="00A92C90" w:rsidRDefault="005F51C8" w:rsidP="005F51C8">
      <w:pPr>
        <w:spacing w:line="240" w:lineRule="auto"/>
        <w:rPr>
          <w:rFonts w:ascii="Consolas" w:hAnsi="Consolas"/>
          <w:b/>
          <w:sz w:val="36"/>
        </w:rPr>
      </w:pPr>
      <w:r>
        <w:rPr>
          <w:rFonts w:ascii="Consolas" w:hAnsi="Consolas"/>
          <w:b/>
          <w:sz w:val="36"/>
        </w:rPr>
        <w:t>Legami con il nuovo Piano di studi</w:t>
      </w:r>
      <w:r w:rsidR="00CF2BAD">
        <w:rPr>
          <w:rFonts w:ascii="Consolas" w:hAnsi="Consolas"/>
          <w:b/>
          <w:sz w:val="36"/>
        </w:rPr>
        <w:t>o</w:t>
      </w:r>
    </w:p>
    <w:p w14:paraId="7D9F2E30" w14:textId="77777777" w:rsidR="00EC3FD2" w:rsidRPr="00EC3FD2" w:rsidRDefault="00B50797" w:rsidP="002A1E2A">
      <w:pPr>
        <w:spacing w:line="240" w:lineRule="auto"/>
        <w:jc w:val="both"/>
        <w:rPr>
          <w:rFonts w:ascii="Consolas" w:hAnsi="Consolas"/>
          <w:b/>
          <w:sz w:val="24"/>
        </w:rPr>
      </w:pPr>
      <w:r w:rsidRPr="00B50797">
        <w:rPr>
          <w:rFonts w:ascii="Consolas" w:hAnsi="Consolas"/>
          <w:sz w:val="24"/>
        </w:rPr>
        <w:t xml:space="preserve">L’opzione </w:t>
      </w:r>
      <w:r w:rsidR="00531278">
        <w:rPr>
          <w:rFonts w:ascii="Consolas" w:hAnsi="Consolas"/>
          <w:sz w:val="24"/>
        </w:rPr>
        <w:t>scaturisce</w:t>
      </w:r>
      <w:r w:rsidRPr="00B50797">
        <w:rPr>
          <w:rFonts w:ascii="Consolas" w:hAnsi="Consolas"/>
          <w:sz w:val="24"/>
        </w:rPr>
        <w:t xml:space="preserve"> </w:t>
      </w:r>
      <w:r w:rsidR="00B23058">
        <w:rPr>
          <w:rFonts w:ascii="Consolas" w:hAnsi="Consolas"/>
          <w:sz w:val="24"/>
        </w:rPr>
        <w:t>d</w:t>
      </w:r>
      <w:r w:rsidRPr="00B50797">
        <w:rPr>
          <w:rFonts w:ascii="Consolas" w:hAnsi="Consolas"/>
          <w:sz w:val="24"/>
        </w:rPr>
        <w:t>all’area sci</w:t>
      </w:r>
      <w:r w:rsidR="00531278">
        <w:rPr>
          <w:rFonts w:ascii="Consolas" w:hAnsi="Consolas"/>
          <w:sz w:val="24"/>
        </w:rPr>
        <w:t>enze umane-scienze naturali e avrebbe delle ricadute positive soprattutto per le discipline educazione alimentare e scienze naturali</w:t>
      </w:r>
      <w:r w:rsidR="000909ED">
        <w:rPr>
          <w:rFonts w:ascii="Consolas" w:hAnsi="Consolas"/>
          <w:sz w:val="24"/>
        </w:rPr>
        <w:t>, ma anche per geografia</w:t>
      </w:r>
      <w:r w:rsidR="00531278">
        <w:rPr>
          <w:rFonts w:ascii="Consolas" w:hAnsi="Consolas"/>
          <w:sz w:val="24"/>
        </w:rPr>
        <w:t>. Al pari delle altre materie</w:t>
      </w:r>
      <w:r w:rsidR="003B1123">
        <w:rPr>
          <w:rFonts w:ascii="Consolas" w:hAnsi="Consolas"/>
          <w:sz w:val="24"/>
        </w:rPr>
        <w:t xml:space="preserve"> è anche luogo d’</w:t>
      </w:r>
      <w:r w:rsidRPr="00B50797">
        <w:rPr>
          <w:rFonts w:ascii="Consolas" w:hAnsi="Consolas"/>
          <w:sz w:val="24"/>
        </w:rPr>
        <w:t xml:space="preserve">incontro tra le 6 competenze trasversali </w:t>
      </w:r>
      <w:r w:rsidR="002A1E2A">
        <w:rPr>
          <w:rFonts w:ascii="Consolas" w:hAnsi="Consolas"/>
          <w:sz w:val="24"/>
        </w:rPr>
        <w:t xml:space="preserve">(CT) </w:t>
      </w:r>
      <w:r w:rsidRPr="00B50797">
        <w:rPr>
          <w:rFonts w:ascii="Consolas" w:hAnsi="Consolas"/>
          <w:sz w:val="24"/>
        </w:rPr>
        <w:t>e i 5 contesti di formazione generale</w:t>
      </w:r>
      <w:r w:rsidR="00B23058">
        <w:rPr>
          <w:rFonts w:ascii="Consolas" w:hAnsi="Consolas"/>
          <w:sz w:val="24"/>
        </w:rPr>
        <w:t xml:space="preserve"> </w:t>
      </w:r>
      <w:r w:rsidR="002A1E2A">
        <w:rPr>
          <w:rFonts w:ascii="Consolas" w:hAnsi="Consolas"/>
          <w:sz w:val="24"/>
        </w:rPr>
        <w:t xml:space="preserve">(CFG). Nello specifico, le CT maggiormente attivate riguardano quelle legate allo </w:t>
      </w:r>
      <w:r w:rsidR="002A1E2A" w:rsidRPr="00EC3FD2">
        <w:rPr>
          <w:rFonts w:ascii="Consolas" w:hAnsi="Consolas"/>
          <w:sz w:val="24"/>
          <w:u w:val="single"/>
        </w:rPr>
        <w:t>sviluppo personale</w:t>
      </w:r>
      <w:r w:rsidR="002A1E2A">
        <w:rPr>
          <w:rFonts w:ascii="Consolas" w:hAnsi="Consolas"/>
          <w:sz w:val="24"/>
        </w:rPr>
        <w:t xml:space="preserve">, ma si sollecitano anche </w:t>
      </w:r>
      <w:r w:rsidR="002A1E2A" w:rsidRPr="00EC3FD2">
        <w:rPr>
          <w:rFonts w:ascii="Consolas" w:hAnsi="Consolas"/>
          <w:b/>
          <w:sz w:val="24"/>
        </w:rPr>
        <w:t>collaborazione</w:t>
      </w:r>
      <w:r w:rsidR="002A1E2A">
        <w:rPr>
          <w:rFonts w:ascii="Consolas" w:hAnsi="Consolas"/>
          <w:sz w:val="24"/>
        </w:rPr>
        <w:t xml:space="preserve">, </w:t>
      </w:r>
      <w:r w:rsidR="002A1E2A" w:rsidRPr="00EC3FD2">
        <w:rPr>
          <w:rFonts w:ascii="Consolas" w:hAnsi="Consolas"/>
          <w:b/>
          <w:sz w:val="24"/>
        </w:rPr>
        <w:t>pensiero riflessivo e critico</w:t>
      </w:r>
      <w:r w:rsidR="00EC3FD2">
        <w:rPr>
          <w:rFonts w:ascii="Consolas" w:hAnsi="Consolas"/>
          <w:b/>
          <w:sz w:val="24"/>
        </w:rPr>
        <w:t>,</w:t>
      </w:r>
      <w:r w:rsidR="002A1E2A">
        <w:rPr>
          <w:rFonts w:ascii="Consolas" w:hAnsi="Consolas"/>
          <w:sz w:val="24"/>
        </w:rPr>
        <w:t xml:space="preserve"> nonché </w:t>
      </w:r>
      <w:r w:rsidR="002A1E2A" w:rsidRPr="00EC3FD2">
        <w:rPr>
          <w:rFonts w:ascii="Consolas" w:hAnsi="Consolas"/>
          <w:b/>
          <w:sz w:val="24"/>
        </w:rPr>
        <w:t>pensiero creativo</w:t>
      </w:r>
      <w:r w:rsidR="002A1E2A">
        <w:rPr>
          <w:rFonts w:ascii="Consolas" w:hAnsi="Consolas"/>
          <w:sz w:val="24"/>
        </w:rPr>
        <w:t xml:space="preserve">. Per i CFG risultano invece centrali </w:t>
      </w:r>
      <w:r w:rsidR="002A1E2A" w:rsidRPr="00EC3FD2">
        <w:rPr>
          <w:rFonts w:ascii="Consolas" w:hAnsi="Consolas"/>
          <w:sz w:val="24"/>
          <w:u w:val="single"/>
        </w:rPr>
        <w:t>salute e benessere</w:t>
      </w:r>
      <w:r w:rsidR="002A1E2A">
        <w:rPr>
          <w:rFonts w:ascii="Consolas" w:hAnsi="Consolas"/>
          <w:sz w:val="24"/>
        </w:rPr>
        <w:t xml:space="preserve">, così come </w:t>
      </w:r>
      <w:r w:rsidR="002A1E2A" w:rsidRPr="00EC3FD2">
        <w:rPr>
          <w:rFonts w:ascii="Consolas" w:hAnsi="Consolas"/>
          <w:sz w:val="24"/>
          <w:u w:val="single"/>
        </w:rPr>
        <w:t>contesto economico e consumi</w:t>
      </w:r>
      <w:r w:rsidR="00EC3FD2">
        <w:rPr>
          <w:rFonts w:ascii="Consolas" w:hAnsi="Consolas"/>
          <w:b/>
          <w:sz w:val="24"/>
        </w:rPr>
        <w:t xml:space="preserve">. </w:t>
      </w:r>
      <w:r w:rsidR="00EC3FD2" w:rsidRPr="00EC3FD2">
        <w:rPr>
          <w:rFonts w:ascii="Consolas" w:hAnsi="Consolas"/>
          <w:sz w:val="24"/>
        </w:rPr>
        <w:t xml:space="preserve">Come opzione di orientamento si stimolano </w:t>
      </w:r>
      <w:r w:rsidR="00EC3FD2">
        <w:rPr>
          <w:rFonts w:ascii="Consolas" w:hAnsi="Consolas"/>
          <w:sz w:val="24"/>
        </w:rPr>
        <w:t xml:space="preserve"> però </w:t>
      </w:r>
      <w:r w:rsidR="00EC3FD2" w:rsidRPr="00EC3FD2">
        <w:rPr>
          <w:rFonts w:ascii="Consolas" w:hAnsi="Consolas"/>
          <w:sz w:val="24"/>
        </w:rPr>
        <w:t xml:space="preserve">anche </w:t>
      </w:r>
      <w:r w:rsidR="00EC3FD2">
        <w:rPr>
          <w:rFonts w:ascii="Consolas" w:hAnsi="Consolas"/>
          <w:b/>
          <w:sz w:val="24"/>
        </w:rPr>
        <w:t>scelte e progetti personali</w:t>
      </w:r>
      <w:r w:rsidR="00EC3FD2" w:rsidRPr="00EC3FD2">
        <w:rPr>
          <w:rFonts w:ascii="Consolas" w:hAnsi="Consolas"/>
          <w:sz w:val="24"/>
        </w:rPr>
        <w:t xml:space="preserve">, la collaborazione con il CERDD (vedi in seguito) apre una finestra d’avanguardia su </w:t>
      </w:r>
      <w:r w:rsidR="00EC3FD2">
        <w:rPr>
          <w:rFonts w:ascii="Consolas" w:hAnsi="Consolas"/>
          <w:b/>
          <w:sz w:val="24"/>
        </w:rPr>
        <w:t>tecnologia e media</w:t>
      </w:r>
      <w:r w:rsidR="00EC3FD2" w:rsidRPr="00EC3FD2">
        <w:rPr>
          <w:rFonts w:ascii="Consolas" w:hAnsi="Consolas"/>
          <w:sz w:val="24"/>
        </w:rPr>
        <w:t xml:space="preserve"> e un’orticoltura didattica conferisce un ruolo sempre più attivo della scuola verso l’esterno, in un’ottica di </w:t>
      </w:r>
      <w:r w:rsidR="00EC3FD2">
        <w:rPr>
          <w:rFonts w:ascii="Consolas" w:hAnsi="Consolas"/>
          <w:b/>
          <w:sz w:val="24"/>
        </w:rPr>
        <w:t>vivere assieme e educazione alla cittadinanza.</w:t>
      </w:r>
    </w:p>
    <w:p w14:paraId="35781A86" w14:textId="77777777" w:rsidR="00B23058" w:rsidRPr="00B23058" w:rsidRDefault="003B1123" w:rsidP="00B23058">
      <w:pPr>
        <w:spacing w:line="240" w:lineRule="auto"/>
        <w:jc w:val="center"/>
        <w:rPr>
          <w:rFonts w:ascii="Consolas" w:hAnsi="Consolas"/>
          <w:sz w:val="24"/>
        </w:rPr>
      </w:pPr>
      <w:r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E34EB4" wp14:editId="774F13DF">
                <wp:simplePos x="0" y="0"/>
                <wp:positionH relativeFrom="column">
                  <wp:posOffset>3457575</wp:posOffset>
                </wp:positionH>
                <wp:positionV relativeFrom="paragraph">
                  <wp:posOffset>3083560</wp:posOffset>
                </wp:positionV>
                <wp:extent cx="1186815" cy="401955"/>
                <wp:effectExtent l="19050" t="19050" r="32385" b="36195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815" cy="4019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2BF21306">
              <v:rect id="Rettangolo 17" style="position:absolute;margin-left:272.25pt;margin-top:242.8pt;width:93.45pt;height:3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548dd4 [1951]" strokeweight="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UbsQIAAMwFAAAOAAAAZHJzL2Uyb0RvYy54bWysVEtv2zAMvg/YfxB0X20HcR9BnSJo0WFA&#10;1xVth55VWYoNyKImKXGyXz9Ksp2sexyG5eBIfHwkP5G8vNp1imyFdS3oihYnOSVCc6hbva7o1+fb&#10;D+eUOM90zRRoUdG9cPRq+f7dZW8WYgYNqFpYgiDaLXpT0cZ7s8gyxxvRMXcCRmhUSrAd83i166y2&#10;rEf0TmWzPD/NerC1scCFcyi9SUq6jPhSCu6/SOmEJ6qimJuPXxu/r+GbLS/ZYm2ZaVo+pMH+IYuO&#10;tRqDTlA3zDOyse0vUF3LLTiQ/oRDl4GULRexBqymyN9U89QwI2ItSI4zE03u/8Hy++2DJW2Nb3dG&#10;iWYdvtGj8Phia1BAUIgM9cYt0PDJPNjh5vAYyt1J24V/LITsIqv7iVWx84SjsCjOT8+LkhKOunle&#10;XJRlAM0O3sY6/1FAR8KhohZfLZLJtnfOJ9PRJATTcNsqhXK2UJr0FS3PijKPHg5UWwdtUMYmEtfK&#10;ki3D5/e7WbRRm+4z1El2muMvNQGKsVWSeD6KMckJJaZ8FAB1SqMwsJP4iCe/VyKl9igkMosMpLgT&#10;UIrBOBfaFynthtUiics/hlYaAQOyxPom7AEgzMuh1BE7cTfYB1cRR2JyHkj7m/PkESOD9pNz12qw&#10;Kf2fARRWNURO9iNJiZrA0ivUe+w7C2kgneG3Lb79HXP+gVmcQJxV3Cr+C36kAnxjGE6UNGC//04e&#10;7HEwUEtJjxNdUfdtw6ygRH3SODIXxXweVkC8zMuzGV7sseb1WKM33TVg1xS4vwyPx2Dv1XiUFroX&#10;XD6rEBVVTHOMXVHu7Xi59mnT4PriYrWKZjj2hvk7/WR4AA+sht5+3r0wa4YB8Dg69zBOP1u8mYNk&#10;Gzw1rDYeZBuH5MDrwDeujNizw3oLO+n4Hq0OS3j5AwAA//8DAFBLAwQUAAYACAAAACEAwRfFQt8A&#10;AAALAQAADwAAAGRycy9kb3ducmV2LnhtbEyPy26DMBBF95H6D9ZU6iZqDC0klDJEUdV+QB5Stg6e&#10;Ag0eI+wQ+vd1Vs1ydI/uPVOsJ9OJkQbXWkaIFxEI4srqlmuEw/7rOQPhvGKtOsuE8EsO1uXDrFC5&#10;tlfe0rjztQgl7HKF0Hjf51K6qiGj3ML2xCH7toNRPpxDLfWgrqHcdPIlipbSqJbDQqN6+mioOu8u&#10;BuFzrM8uPqTm6Fet3vxEVI3zOeLT47R5B+Fp8v8w3PSDOpTB6WQvrJ3oENIkSQOKkGTpEkQgVq9x&#10;AuJ0i7I3kGUh738o/wAAAP//AwBQSwECLQAUAAYACAAAACEAtoM4kv4AAADhAQAAEwAAAAAAAAAA&#10;AAAAAAAAAAAAW0NvbnRlbnRfVHlwZXNdLnhtbFBLAQItABQABgAIAAAAIQA4/SH/1gAAAJQBAAAL&#10;AAAAAAAAAAAAAAAAAC8BAABfcmVscy8ucmVsc1BLAQItABQABgAIAAAAIQAZAkUbsQIAAMwFAAAO&#10;AAAAAAAAAAAAAAAAAC4CAABkcnMvZTJvRG9jLnhtbFBLAQItABQABgAIAAAAIQDBF8VC3wAAAAsB&#10;AAAPAAAAAAAAAAAAAAAAAAsFAABkcnMvZG93bnJldi54bWxQSwUGAAAAAAQABADzAAAAFwYAAAAA&#10;"/>
            </w:pict>
          </mc:Fallback>
        </mc:AlternateContent>
      </w:r>
      <w:r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A6A2F" wp14:editId="76C865DC">
                <wp:simplePos x="0" y="0"/>
                <wp:positionH relativeFrom="column">
                  <wp:posOffset>4795520</wp:posOffset>
                </wp:positionH>
                <wp:positionV relativeFrom="paragraph">
                  <wp:posOffset>2916969</wp:posOffset>
                </wp:positionV>
                <wp:extent cx="1151890" cy="516835"/>
                <wp:effectExtent l="38100" t="38100" r="48260" b="55245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516835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BACD531">
              <v:rect id="Rettangolo 19" style="position:absolute;margin-left:377.6pt;margin-top:229.7pt;width:90.7pt;height:40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7030a0" strokeweight="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AyoAIAAJMFAAAOAAAAZHJzL2Uyb0RvYy54bWysVEtv2zAMvg/YfxB0X22nTR9GnSJo0WFA&#10;0RZth54VWUoMyKJGKXGyXz9KdtygLXYYloMjiuRH8ePj8mrbGrZR6BuwFS+Ocs6UlVA3dlnxny+3&#10;384580HYWhiwquI75fnV7OuXy86VagIrMLVCRiDWl52r+CoEV2aZlyvVCn8ETllSasBWBBJxmdUo&#10;OkJvTTbJ89OsA6wdglTe0+1Nr+SzhK+1kuFBa68CMxWnt4X0xfRdxG82uxTlEoVbNXJ4hviHV7Si&#10;sRR0hLoRQbA1Nh+g2kYieNDhSEKbgdaNVCkHyqbI32XzvBJOpVyIHO9Gmvz/g5X3m0dkTU21u+DM&#10;ipZq9KQCVWwJBhhdEkOd8yUZPrtHHCRPx5juVmMb/ykRtk2s7kZW1TYwSZdFMS3OL4h8SbppcXp+&#10;PI2g2Zu3Qx++K2hZPFQcqWqJTLG586E33ZvEYBZuG2PoXpTGso4i5MVpnicXD6apozpqPS4X1wbZ&#10;RlD1z/LjfJ4KTpEPzEgylp4Tk+zTSqewM6qP8KQ0EUSJTPoIsTXVCCukVDYUvWolatVHm+b0G9JM&#10;zRw9UtLGEmBE1vTKEXsA+By7p2Cwj64qdfboPKT+N+fRI0UGG0bntrGAn2VmKKshcm+/J6mnJrK0&#10;gHpH7YPQz5V38rahEt4JHx4F0iBR1Wk5hAf6aANUKhhOnK0Af392H+2pv0nLWUeDWXH/ay1QcWZ+&#10;WOr8i+LkJE5yEk6mZxMS8FCzONTYdXsNVP2C1pCT6Rjtg9kfNUL7SjtkHqOSSlhJsSsuA+6F69Av&#10;DNpCUs3nyYym14lwZ5+djOCR1diiL9tXgW7o40ATcA/7IRblu3bubaOnhfk6gG5Sr7/xOvBNk58a&#10;Z9hScbUcysnqbZfO/gAAAP//AwBQSwMEFAAGAAgAAAAhAG3yv7LhAAAACwEAAA8AAABkcnMvZG93&#10;bnJldi54bWxMj8FOwzAQRO9I/IO1SNyoQ5uENmRTISQOqBKCwqU3J17iiHgdYrdJ/x5zguNqnmbe&#10;ltvZ9uJEo+8cI9wuEhDEjdMdtwgf7083axA+KNaqd0wIZ/KwrS4vSlVoN/EbnfahFbGEfaEQTAhD&#10;IaVvDFnlF24gjtmnG60K8RxbqUc1xXLby2WS5NKqjuOCUQM9Gmq+9keL0LzoVVpL/xpqmg677/Nh&#10;x+YZ8fpqfrgHEWgOfzD86kd1qKJT7Y6svegR7rJsGVGENNukICKxWeU5iBohS5M1yKqU/3+ofgAA&#10;AP//AwBQSwECLQAUAAYACAAAACEAtoM4kv4AAADhAQAAEwAAAAAAAAAAAAAAAAAAAAAAW0NvbnRl&#10;bnRfVHlwZXNdLnhtbFBLAQItABQABgAIAAAAIQA4/SH/1gAAAJQBAAALAAAAAAAAAAAAAAAAAC8B&#10;AABfcmVscy8ucmVsc1BLAQItABQABgAIAAAAIQBVjbAyoAIAAJMFAAAOAAAAAAAAAAAAAAAAAC4C&#10;AABkcnMvZTJvRG9jLnhtbFBLAQItABQABgAIAAAAIQBt8r+y4QAAAAsBAAAPAAAAAAAAAAAAAAAA&#10;APoEAABkcnMvZG93bnJldi54bWxQSwUGAAAAAAQABADzAAAACAYAAAAA&#10;"/>
            </w:pict>
          </mc:Fallback>
        </mc:AlternateContent>
      </w:r>
      <w:r w:rsidR="005D3501"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F8B27F" wp14:editId="5FE45221">
                <wp:simplePos x="0" y="0"/>
                <wp:positionH relativeFrom="column">
                  <wp:posOffset>2703385</wp:posOffset>
                </wp:positionH>
                <wp:positionV relativeFrom="paragraph">
                  <wp:posOffset>2404110</wp:posOffset>
                </wp:positionV>
                <wp:extent cx="664845" cy="391160"/>
                <wp:effectExtent l="0" t="0" r="0" b="0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7E320" w14:textId="77777777" w:rsidR="005D3501" w:rsidRPr="005D3501" w:rsidRDefault="005D3501" w:rsidP="005D3501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CFG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948F84F">
              <v:rect id="Rettangolo 23" style="position:absolute;left:0;text-align:left;margin-left:212.85pt;margin-top:189.3pt;width:52.35pt;height:30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uxjigIAAGkFAAAOAAAAZHJzL2Uyb0RvYy54bWysVN1P2zAQf5+0/8Hy+0hTSgcVKapATJMQ&#10;IGDi2XXsJpLj885uk+6v39lJAwO0h2l9SO/zdx++u/OLrjFsp9DXYAueH004U1ZCWdtNwX88XX85&#10;5cwHYUthwKqC75XnF8vPn85bt1BTqMCUChmBWL9oXcGrENwiy7ysVCP8EThlSakBGxGIxU1WomgJ&#10;vTHZdDKZZy1g6RCk8p6kV72SLxO+1kqGO629CswUnHIL6Yvpu47fbHkuFhsUrqrlkIb4hywaUVsK&#10;OkJdiSDYFut3UE0tETzocCShyUDrWqpUA1WTT95U81gJp1It1Bzvxjb5/wcrb3f3yOqy4NNjzqxo&#10;6I0eVKAX24ABRkLqUOv8ggwf3T0OnCcylttpbOI/FcK61NX92FXVBSZJOJ/PTmcnnElSHZ/l+Tx1&#10;PXtxdujDNwUNi0TBkR4t9VLsbnyggGR6MImxLFzXxqSHM/YPARlGSRbz7TNMVNgbFe2MfVCaaqWc&#10;pilAmjJ1aZDtBM2HkFLZkPeqSpSqF59M6BfbQPCjR+ISYETWlNCIPQDECX6P3cMM9tFVpSEdnSd/&#10;S6x3Hj1SZLBhdG5qC/gRgKGqhsi9/aFJfWtil0K37sgkkmso9zQUCP22eCeva3qZG+HDvUBaD1ok&#10;WvlwRx9toC04DBRnFeCvj+TRnqaWtJy1tG4F9z+3AhVn5ruleT7LZ7O4n4mZnXydEoOvNevXGrtt&#10;LoFeLKfj4mQio30wB1IjNM90GVYxKqmElRS74DLggbkM/Rmg2yLVapXMaCedCDf20ckIHhscJ++p&#10;exbohvEMNNe3cFhNsXgzpb1t9LSw2gbQdRrhl74Orad9TjM03J54MF7zyerlQi5/AwAA//8DAFBL&#10;AwQUAAYACAAAACEAzmjTL+AAAAALAQAADwAAAGRycy9kb3ducmV2LnhtbEyPTU+DQBCG7yb+h82Y&#10;eLOLlH6EsjTEqEmPFhPT28KOgLKzhN1S+u8dT3qcvE/e95lsP9teTDj6zpGCx0UEAql2pqNGwXv5&#10;8rAF4YMmo3tHqOCKHvb57U2mU+Mu9IbTMTSCS8inWkEbwpBK6esWrfYLNyBx9ulGqwOfYyPNqC9c&#10;bnsZR9FaWt0RL7R6wKcW6+/j2Srw1XQor0Px8XXydVU8ky2Tw6tS93dzsQMRcA5/MPzqszrk7FS5&#10;MxkvegVJvNowqmC52a5BMLFaRgmIiqMkikHmmfz/Q/4DAAD//wMAUEsBAi0AFAAGAAgAAAAhALaD&#10;OJL+AAAA4QEAABMAAAAAAAAAAAAAAAAAAAAAAFtDb250ZW50X1R5cGVzXS54bWxQSwECLQAUAAYA&#10;CAAAACEAOP0h/9YAAACUAQAACwAAAAAAAAAAAAAAAAAvAQAAX3JlbHMvLnJlbHNQSwECLQAUAAYA&#10;CAAAACEAui7sY4oCAABpBQAADgAAAAAAAAAAAAAAAAAuAgAAZHJzL2Uyb0RvYy54bWxQSwECLQAU&#10;AAYACAAAACEAzmjTL+AAAAALAQAADwAAAAAAAAAAAAAAAADkBAAAZHJzL2Rvd25yZXYueG1sUEsF&#10;BgAAAAAEAAQA8wAAAPEFAAAAAA==&#10;">
                <v:textbox>
                  <w:txbxContent>
                    <w:p w:rsidRPr="005D3501" w:rsidR="005D3501" w:rsidP="005D3501" w:rsidRDefault="005D3501" w14:paraId="786E0370" wp14:textId="77777777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CFG</w:t>
                      </w:r>
                    </w:p>
                  </w:txbxContent>
                </v:textbox>
              </v:rect>
            </w:pict>
          </mc:Fallback>
        </mc:AlternateContent>
      </w:r>
      <w:r w:rsidR="005D3501"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2FAB55" wp14:editId="20CCBE0A">
                <wp:simplePos x="0" y="0"/>
                <wp:positionH relativeFrom="column">
                  <wp:posOffset>2756345</wp:posOffset>
                </wp:positionH>
                <wp:positionV relativeFrom="paragraph">
                  <wp:posOffset>1230630</wp:posOffset>
                </wp:positionV>
                <wp:extent cx="665018" cy="391737"/>
                <wp:effectExtent l="0" t="0" r="0" b="0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8" cy="391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D3E63A" w14:textId="77777777" w:rsidR="005D3501" w:rsidRPr="005D3501" w:rsidRDefault="005D3501" w:rsidP="005D3501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5D3501">
                              <w:rPr>
                                <w:b/>
                                <w:sz w:val="36"/>
                              </w:rPr>
                              <w:t>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211C6117">
              <v:rect id="Rettangolo 22" style="position:absolute;left:0;text-align:left;margin-left:217.05pt;margin-top:96.9pt;width:52.35pt;height:3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ed="f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mEjAIAAHAFAAAOAAAAZHJzL2Uyb0RvYy54bWysVFtP2zAUfp+0/2D5fSQpBUZEiqoipkkI&#10;EDDx7Dp2E8n28Wy3Sffrd+ykgQHaw7Q+pPa5fOfi75yLy14rshPOt2AqWhzllAjDoW7NpqI/nq6/&#10;fKXEB2ZqpsCIiu6Fp5eLz58uOluKGTSgauEIghhfdraiTQi2zDLPG6GZPwIrDColOM0CXt0mqx3r&#10;EF2rbJbnp1kHrrYOuPAepVeDki4SvpSChzspvQhEVRRzC+nr0ncdv9nigpUbx2zT8jEN9g9ZaNYa&#10;DDpBXbHAyNa176B0yx14kOGIg85AypaLVANWU+RvqnlsmBWpFmyOt1Ob/P+D5be7e0fauqKzGSWG&#10;aXyjBxHwxTaggKAQO9RZX6Lho713483jMZbbS6fjPxZC+tTV/dRV0QfCUXh6epIXSAOOquPz4uz4&#10;LGJmL87W+fBNgCbxUFGHj5Z6yXY3PgymB5MYy8B1qxTKWanMHwLEjJIs5jtkmE5hr8Rg/SAk1oo5&#10;zVKAxDKxUo7sGPKDcS5MKAZVw2oxiE9y/I0pTx6pAGUQMCJLTGjCHgEig99jD+WM9tFVJJJOzvnf&#10;EhucJ48UGUyYnHVrwH0EoLCqMfJgf2jS0JrYpdCv+8SDZBkla6j3yA0Hw9B4y69bfKAb5sM9czgl&#10;OE84+eEOP1JBV1EYT5Q04H59JI/2SF7UUtLh1FXU/9wyJyhR3w3S+ryYz+OYpsv85GyGF/das36t&#10;MVu9Any4AneM5ekY7YM6HKUD/YwLYhmjoooZjrEryoM7XFZh2Aa4YrhYLpMZjqZl4cY8Wh7BY58j&#10;AZ/6Z+bsyNKA9L6Fw4Sy8g1ZB9voaWC5DSDbxOSXvo4vgGOdqDSuoLg3Xt+T1cuiXPwGAAD//wMA&#10;UEsDBBQABgAIAAAAIQCU6G373wAAAAsBAAAPAAAAZHJzL2Rvd25yZXYueG1sTI9BT4NAEIXvJv6H&#10;zZh4s0sLmIosDTFq0qPFxHhb2BFQdpawW0r/vePJ3ublfXnzXr5b7CBmnHzvSMF6FYFAapzpqVXw&#10;Xr3cbUH4oMnowREqOKOHXXF9levMuBO94XwIreAQ8plW0IUwZlL6pkOr/cqNSOx9ucnqwHJqpZn0&#10;icPtIDdRdC+t7ok/dHrEpw6bn8PRKvD1vK/OY/nx/embunwmWyX7V6Vub5byEUTAJfzD8Fefq0PB&#10;nWp3JOPFoCCJkzWjbDzEvIGJNN7yUSvYpGkKssjl5YbiFwAA//8DAFBLAQItABQABgAIAAAAIQC2&#10;gziS/gAAAOEBAAATAAAAAAAAAAAAAAAAAAAAAABbQ29udGVudF9UeXBlc10ueG1sUEsBAi0AFAAG&#10;AAgAAAAhADj9If/WAAAAlAEAAAsAAAAAAAAAAAAAAAAALwEAAF9yZWxzLy5yZWxzUEsBAi0AFAAG&#10;AAgAAAAhAMeM+YSMAgAAcAUAAA4AAAAAAAAAAAAAAAAALgIAAGRycy9lMm9Eb2MueG1sUEsBAi0A&#10;FAAGAAgAAAAhAJTobfvfAAAACwEAAA8AAAAAAAAAAAAAAAAA5gQAAGRycy9kb3ducmV2LnhtbFBL&#10;BQYAAAAABAAEAPMAAADyBQAAAAA=&#10;">
                <v:textbox>
                  <w:txbxContent>
                    <w:p w:rsidRPr="005D3501" w:rsidR="005D3501" w:rsidP="005D3501" w:rsidRDefault="005D3501" w14:paraId="08FD4164" wp14:textId="77777777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5D3501">
                        <w:rPr>
                          <w:b/>
                          <w:sz w:val="36"/>
                        </w:rPr>
                        <w:t>CT</w:t>
                      </w:r>
                    </w:p>
                  </w:txbxContent>
                </v:textbox>
              </v:rect>
            </w:pict>
          </mc:Fallback>
        </mc:AlternateContent>
      </w:r>
      <w:r w:rsidR="00EC3FD2"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A33728" wp14:editId="3587FC35">
                <wp:simplePos x="0" y="0"/>
                <wp:positionH relativeFrom="column">
                  <wp:posOffset>1084580</wp:posOffset>
                </wp:positionH>
                <wp:positionV relativeFrom="paragraph">
                  <wp:posOffset>555815</wp:posOffset>
                </wp:positionV>
                <wp:extent cx="1243965" cy="367665"/>
                <wp:effectExtent l="19050" t="19050" r="32385" b="32385"/>
                <wp:wrapNone/>
                <wp:docPr id="11" name="Rettangolo arrotonda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965" cy="36766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71728C7">
              <v:roundrect id="Rettangolo arrotondato 11" style="position:absolute;margin-left:85.4pt;margin-top:43.75pt;width:97.95pt;height: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fc000" strokeweight="4.5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e2rAIAAKMFAAAOAAAAZHJzL2Uyb0RvYy54bWysVNtOGzEQfa/Uf7D8XjYJSSgRGxQFpaqE&#10;AAEVz47Xm6zk9bi2c6Ff32PvhYiiPlR92fV4Zs54zlyuro+1ZnvlfEUm58OzAWfKSCoqs8n5j+fV&#10;l6+c+SBMITQZlfNX5fn1/POnq4OdqRFtSRfKMYAYPzvYnG9DsLMs83KrauHPyCoDZUmuFgGi22SF&#10;Eweg1zobDQbT7ECusI6k8h63N42SzxN+WSoZ7svSq8B0zvG2kL4ufdfxm82vxGzjhN1Wsn2G+IdX&#10;1KIyCNpD3Ygg2M5Vf0DVlXTkqQxnkuqMyrKSKuWAbIaDd9k8bYVVKReQ421Pk/9/sPJu/+BYVaB2&#10;Q86MqFGjRxVQsQ1pYsI5CoTqBWIwAFsH62dwerIPrpU8jjH1Y+nq+EdS7JgYfu0ZVsfAJC6Ho/H5&#10;5XTCmYTufHoxxRkw2Zu3dT58U1SzeMi5o50pHlHGxK7Y3/rQ2Hd2MaKhVaU17sVMG3bI+eRiOBkk&#10;D0+6KqI2Kr3brJfasb1AN6xWy8EgNQCin5hB0gZPiok2qaVTeNWqCfCoShCGZEZNhNiqqocVUioT&#10;ho1qKwrVRJsgVh+s80iJawPAiFzilT12C9BZNiAddsNAax9dVer03rlN/W/OvUeKTCb0znVlyH2U&#10;mUZWbeTGviOpoSaytKbiFe2Enkn191auKpTxVvjwIBwGCyOIZRHu8Sk1oVLUnjjbkvv10X20R79D&#10;y9kBg5pz/3MnnOJMfzeYhMvheBwnOwnjycUIgjvVrE81ZlcvCdVHs+N16Rjtg+6OpaP6BTtlEaNC&#10;JYxE7JzL4DphGZoFgq0k1WKRzDDNVoRb82RlBI+sxg59Pr4IZ9teDpiCO+qGWszedXNjGz0NLXaB&#10;yiq1+huvLd/YBKlx2q0VV82pnKzeduv8NwAAAP//AwBQSwMEFAAGAAgAAAAhAAw8AIzfAAAACgEA&#10;AA8AAABkcnMvZG93bnJldi54bWxMj81OwzAQhO9IfQdrkbhRB2iTKMSpqko9cEHqn8TRjZckJV6H&#10;2EnD27Oc6HE0o5lv8tVkWzFi7xtHCp7mEQik0pmGKgXHw/YxBeGDJqNbR6jgBz2sitldrjPjrrTD&#10;cR8qwSXkM62gDqHLpPRljVb7ueuQ2Pt0vdWBZV9J0+srl9tWPkdRLK1uiBdq3eGmxvJrP1gF4+W9&#10;sTjszJu+pB/f2+q06exJqYf7af0KIuAU/sPwh8/oUDDT2Q1kvGhZJxGjBwVpsgTBgZc4TkCc2Vks&#10;FyCLXN5eKH4BAAD//wMAUEsBAi0AFAAGAAgAAAAhALaDOJL+AAAA4QEAABMAAAAAAAAAAAAAAAAA&#10;AAAAAFtDb250ZW50X1R5cGVzXS54bWxQSwECLQAUAAYACAAAACEAOP0h/9YAAACUAQAACwAAAAAA&#10;AAAAAAAAAAAvAQAAX3JlbHMvLnJlbHNQSwECLQAUAAYACAAAACEAafgntqwCAACjBQAADgAAAAAA&#10;AAAAAAAAAAAuAgAAZHJzL2Uyb0RvYy54bWxQSwECLQAUAAYACAAAACEADDwAjN8AAAAKAQAADwAA&#10;AAAAAAAAAAAAAAAGBQAAZHJzL2Rvd25yZXYueG1sUEsFBgAAAAAEAAQA8wAAABIGAAAAAA==&#10;"/>
            </w:pict>
          </mc:Fallback>
        </mc:AlternateContent>
      </w:r>
      <w:r w:rsidR="00EC3FD2"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4AEBBE" wp14:editId="4042D47B">
                <wp:simplePos x="0" y="0"/>
                <wp:positionH relativeFrom="column">
                  <wp:posOffset>2118113</wp:posOffset>
                </wp:positionH>
                <wp:positionV relativeFrom="paragraph">
                  <wp:posOffset>3168452</wp:posOffset>
                </wp:positionV>
                <wp:extent cx="1186815" cy="463138"/>
                <wp:effectExtent l="19050" t="19050" r="32385" b="32385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815" cy="46313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2E7202A6">
              <v:rect id="Rettangolo 21" style="position:absolute;margin-left:166.8pt;margin-top:249.5pt;width:93.45pt;height:36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548dd4 [1951]" strokeweight="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oNsgIAAMwFAAAOAAAAZHJzL2Uyb0RvYy54bWysVEtv2zAMvg/YfxB0Xx2nSZoZdYqgRYcB&#10;XRu0HXpWZSkxIIuapMTJfv0oyXay7nEYloMj8fGR/ETy8mrfKLIT1tWgS5qfjSgRmkNV63VJvz7f&#10;fphT4jzTFVOgRUkPwtGrxft3l60pxBg2oCphCYJoV7SmpBvvTZFljm9Ew9wZGKFRKcE2zOPVrrPK&#10;shbRG5WNR6NZ1oKtjAUunEPpTVLSRcSXUnD/IKUTnqiSYm4+fm38voZvtrhkxdoys6l5lwb7hywa&#10;VmsMOkDdMM/I1ta/QDU1t+BA+jMOTQZS1lzEGrCafPSmmqcNMyLWguQ4M9Dk/h8sv9+tLKmrko5z&#10;SjRr8I0ehccXW4MCgkJkqDWuQMMns7LdzeExlLuXtgn/WAjZR1YPA6ti7wlHYZ7PZ/N8SglH3WR2&#10;np/PA2h29DbW+U8CGhIOJbX4apFMtrtzPpn2JiGYhttaKZSzQmnSlnR6kU9H0cOBqqugDcrYROJa&#10;WbJj+Px+P442att8gSrJZiP8pSZAMbZKEk96MSY5oMSUTwKgTmkUBnYSH/HkD0qk1B6FRGaRgRR3&#10;AEoxGOdC+zylvWGVSOLpH0MrjYABWWJ9A3YHEOblWGqPnbjr7IOriCMxOHek/c158IiRQfvBuak1&#10;2JT+zwAKq+oiJ/uepERNYOkVqgP2nYU0kM7w2xrf/o45v2IWJxBnFbeKf8CPVIBvDN2Jkg3Y77+T&#10;B3scDNRS0uJEl9R92zIrKFGfNY7Mx3wyCSsgXibTizFe7Knm9VSjt801YNfgVGB28RjsveqP0kLz&#10;gstnGaKiimmOsUvKve0v1z5tGlxfXCyX0QzH3jB/p58MD+CB1dDbz/sXZk03AB5H5x766WfFmzlI&#10;tsFTw3LrQdZxSI68dnzjyog92623sJNO79HquIQXPwAAAP//AwBQSwMEFAAGAAgAAAAhAMLug/Tf&#10;AAAACwEAAA8AAABkcnMvZG93bnJldi54bWxMj8FOwzAMhu9IvENkJC4TS7rSjZam04TgARiTuGaN&#10;acsap2qyrrw95sRutvzp9/eX29n1YsIxdJ40JEsFAqn2tqNGw+Hj7eEJRIiGrOk9oYYfDLCtbm9K&#10;U1h/oXec9rERHEKhMBraGIdCylC36ExY+gGJb19+dCbyOjbSjubC4a6XK6XW0pmO+ENrBnxpsT7t&#10;z07D69ScQnLI3GfcdHb3rbCeFgut7+/m3TOIiHP8h+FPn9WhYqejP5MNoteQpumaUQ2Pec6lmMhW&#10;KgNx5GGT5CCrUl53qH4BAAD//wMAUEsBAi0AFAAGAAgAAAAhALaDOJL+AAAA4QEAABMAAAAAAAAA&#10;AAAAAAAAAAAAAFtDb250ZW50X1R5cGVzXS54bWxQSwECLQAUAAYACAAAACEAOP0h/9YAAACUAQAA&#10;CwAAAAAAAAAAAAAAAAAvAQAAX3JlbHMvLnJlbHNQSwECLQAUAAYACAAAACEACEiaDbICAADMBQAA&#10;DgAAAAAAAAAAAAAAAAAuAgAAZHJzL2Uyb0RvYy54bWxQSwECLQAUAAYACAAAACEAwu6D9N8AAAAL&#10;AQAADwAAAAAAAAAAAAAAAAAMBQAAZHJzL2Rvd25yZXYueG1sUEsFBgAAAAAEAAQA8wAAABgGAAAA&#10;AA==&#10;"/>
            </w:pict>
          </mc:Fallback>
        </mc:AlternateContent>
      </w:r>
      <w:r w:rsidR="00EC3FD2"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DE4135" wp14:editId="0F7875E2">
                <wp:simplePos x="0" y="0"/>
                <wp:positionH relativeFrom="column">
                  <wp:posOffset>1083945</wp:posOffset>
                </wp:positionH>
                <wp:positionV relativeFrom="paragraph">
                  <wp:posOffset>3053905</wp:posOffset>
                </wp:positionV>
                <wp:extent cx="985520" cy="414020"/>
                <wp:effectExtent l="38100" t="38100" r="62230" b="62230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414020"/>
                        </a:xfrm>
                        <a:prstGeom prst="rect">
                          <a:avLst/>
                        </a:prstGeom>
                        <a:noFill/>
                        <a:ln w="1016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60FB5AD">
              <v:rect id="Rettangolo 18" style="position:absolute;margin-left:85.35pt;margin-top:240.45pt;width:77.6pt;height: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7030a0" strokeweight="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4HwnQIAAJIFAAAOAAAAZHJzL2Uyb0RvYy54bWysVEtv2zAMvg/YfxB0X21nSR9BnSJo0WFA&#10;0RZth54VWYoNyKJGKXGyXz9KdtygK3YYloNDieRH8ePj8mrXGrZV6BuwJS9Ocs6UlVA1dl3yHy+3&#10;X84580HYShiwquR75fnV4vOny87N1QRqMJVCRiDWzztX8joEN88yL2vVCn8CTllSasBWBDriOqtQ&#10;dITemmyS56dZB1g5BKm8p9ubXskXCV9rJcOD1l4FZkpObwvpi+m7it9scSnmaxSubuTwDPEPr2hF&#10;YynoCHUjgmAbbP6AahuJ4EGHEwltBlo3UqUcKJsif5fNcy2cSrkQOd6NNPn/Byvvt4/ImopqR5Wy&#10;oqUaPalAFVuDAUaXxFDn/JwMn90jDidPYkx3p7GN/5QI2yVW9yOraheYpMuL89lsQtxLUk2LaU4y&#10;oWRvzg59+KagZVEoOVLREpdie+dDb3owibEs3DbG0L2YG8s6enlenOZ5cvFgmiqqo9bjenVtkG0F&#10;Ff8s/5ovD5GPzOgdxtJzYo59VkkKe6P6CE9KEz+Ux6SPEDtTjbBCSmVD0atqUak+2iyn35Bm6uXo&#10;kZI2lgAjsqZXjtgDwMfYPQWDfXRVqbFH5yH1vzmPHiky2DA6t40F/CgzQ1kNkXv7A0k9NZGlFVR7&#10;6h6Efqy8k7cNlfBO+PAokOaIqk67ITzQRxugUsEgcVYD/vroPtpTe5OWs47msuT+50ag4sx8t9T4&#10;F8V0Ggc5Haazs9hZeKxZHWvspr0Gqn5BW8jJJEb7YA6iRmhfaYUsY1RSCSspdsllwMPhOvT7gpaQ&#10;VMtlMqPhdSLc2WcnI3hkNbboy+5VoBv6ONAA3MNhhsX8XTv3ttHTwnITQDep1994HfimwU+NMyyp&#10;uFmOz8nqbZUufgMAAP//AwBQSwMEFAAGAAgAAAAhAIONKQ7gAAAACwEAAA8AAABkcnMvZG93bnJl&#10;di54bWxMj01PwzAMhu9I/IfISNxYsq37Kk0nhMQBTUJjcNktbby2onFKk63dv8ec4OZXfvT6cbYd&#10;XSsu2IfGk4bpRIFAKr1tqNLw+fHysAYRoiFrWk+o4YoBtvntTWZS6wd6x8shVoJLKKRGQx1jl0oZ&#10;yhqdCRPfIfHu5HtnIse+krY3A5e7Vs6UWkpnGuILtenwucby63B2Gso3O08KGfaxwOG4+74ed1S/&#10;an1/Nz49gog4xj8YfvVZHXJ2KvyZbBAt55VaMaohWasNCCbmswUPhYZFspyCzDP5/4f8BwAA//8D&#10;AFBLAQItABQABgAIAAAAIQC2gziS/gAAAOEBAAATAAAAAAAAAAAAAAAAAAAAAABbQ29udGVudF9U&#10;eXBlc10ueG1sUEsBAi0AFAAGAAgAAAAhADj9If/WAAAAlAEAAAsAAAAAAAAAAAAAAAAALwEAAF9y&#10;ZWxzLy5yZWxzUEsBAi0AFAAGAAgAAAAhAEdjgfCdAgAAkgUAAA4AAAAAAAAAAAAAAAAALgIAAGRy&#10;cy9lMm9Eb2MueG1sUEsBAi0AFAAGAAgAAAAhAIONKQ7gAAAACwEAAA8AAAAAAAAAAAAAAAAA9wQA&#10;AGRycy9kb3ducmV2LnhtbFBLBQYAAAAABAAEAPMAAAAEBgAAAAA=&#10;"/>
            </w:pict>
          </mc:Fallback>
        </mc:AlternateContent>
      </w:r>
      <w:r w:rsidR="00EC3FD2"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4F1A99" wp14:editId="44BC1B9A">
                <wp:simplePos x="0" y="0"/>
                <wp:positionH relativeFrom="column">
                  <wp:posOffset>158115</wp:posOffset>
                </wp:positionH>
                <wp:positionV relativeFrom="paragraph">
                  <wp:posOffset>2681415</wp:posOffset>
                </wp:positionV>
                <wp:extent cx="1009015" cy="344385"/>
                <wp:effectExtent l="19050" t="19050" r="38735" b="36830"/>
                <wp:wrapNone/>
                <wp:docPr id="20" name="Rettango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34438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5917A9C">
              <v:rect id="Rettangolo 20" style="position:absolute;margin-left:12.45pt;margin-top:211.15pt;width:79.45pt;height:2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548dd4 [1951]" strokeweight="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o9sgIAAMwFAAAOAAAAZHJzL2Uyb0RvYy54bWysVEtv2zAMvg/YfxB0X22nSR9GnSJo0WFA&#10;1xZth55VWUoMyKImKXGyXz9Ksp20exyG5eBIfHwkP5G8uNy2imyEdQ3oihZHOSVCc6gbvazot+eb&#10;T2eUOM90zRRoUdGdcPRy/vHDRWdKMYEVqFpYgiDalZ2p6Mp7U2aZ4yvRMncERmhUSrAt83i1y6y2&#10;rEP0VmWTPD/JOrC1scCFcyi9Tko6j/hSCu7vpXTCE1VRzM3Hr43f1/DN5hesXFpmVg3v02D/kEXL&#10;Go1BR6hr5hlZ2+YXqLbhFhxIf8ShzUDKhotYA1ZT5O+qeVoxI2ItSI4zI03u/8Hyu82DJU1d0QnS&#10;o1mLb/QoPL7YEhQQFCJDnXElGj6ZB9vfHB5DuVtp2/CPhZBtZHU3siq2nnAUFnl+nhczSjjqjqfT&#10;47NZAM323sY6/1lAS8KhohZfLZLJNrfOJ9PBJATTcNMohXJWKk26is5Oi1kePRyopg7aoIxNJK6U&#10;JRuGz++3k2ij1u1XqJPsJMdfagIUY6sk8XQQY5IjSkz5IADqlEZhYCfxEU9+p0RK7VFIZBYZSHFH&#10;oBSDcS60L1LaK1aLJJ79MbTSCBiQJdY3YvcAYV72pQ7YibvePriKOBKjc0/a35xHjxgZtB+d20aD&#10;Tem/BVBYVR852Q8kJWoCS69Q77DvLKSBdIbfNPj2t8z5B2ZxArEZcav4e/xIBfjG0J8oWYH98Tt5&#10;sMfBQC0lHU50Rd33NbOCEvVF48icF9NpWAHxMp2dhoa3h5rXQ41et1eAXVPg/jI8HoO9V8NRWmhf&#10;cPksQlRUMc0xdkW5t8PlyqdNg+uLi8UimuHYG+Zv9ZPhATywGnr7efvCrOkHwOPo3MEw/ax8NwfJ&#10;NnhqWKw9yCYOyZ7Xnm9cGbFn+/UWdtLhPVrtl/D8JwAAAP//AwBQSwMEFAAGAAgAAAAhAHMPlxbd&#10;AAAACgEAAA8AAABkcnMvZG93bnJldi54bWxMj8tOw0AMRfdI/MPISGwqOmn6JGRSVQg+gFKJrZsx&#10;SWjGE2Wmafh73BVd2j66Pjffjq5VA/Wh8WxgNk1AEZfeNlwZOHy+P21AhYhssfVMBn4pwLa4v8sx&#10;s/7CHzTsY6UkhEOGBuoYu0zrUNbkMEx9Ryy3b987jDL2lbY9XiTctTpNkpV22LB8qLGj15rK0/7s&#10;DLwN1SnMDkv3FdeN3f0kVA6TiTGPD+PuBVSkMf7DcNUXdSjE6ejPbINqDaSLZyENLNJ0DuoKbObS&#10;5Sib9WoJusj1bYXiDwAA//8DAFBLAQItABQABgAIAAAAIQC2gziS/gAAAOEBAAATAAAAAAAAAAAA&#10;AAAAAAAAAABbQ29udGVudF9UeXBlc10ueG1sUEsBAi0AFAAGAAgAAAAhADj9If/WAAAAlAEAAAsA&#10;AAAAAAAAAAAAAAAALwEAAF9yZWxzLy5yZWxzUEsBAi0AFAAGAAgAAAAhANSN2j2yAgAAzAUAAA4A&#10;AAAAAAAAAAAAAAAALgIAAGRycy9lMm9Eb2MueG1sUEsBAi0AFAAGAAgAAAAhAHMPlxbdAAAACgEA&#10;AA8AAAAAAAAAAAAAAAAADAUAAGRycy9kb3ducmV2LnhtbFBLBQYAAAAABAAEAPMAAAAWBgAAAAA=&#10;"/>
            </w:pict>
          </mc:Fallback>
        </mc:AlternateContent>
      </w:r>
      <w:r w:rsidR="00EC3FD2"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7BA960" wp14:editId="461DBE30">
                <wp:simplePos x="0" y="0"/>
                <wp:positionH relativeFrom="column">
                  <wp:posOffset>3840035</wp:posOffset>
                </wp:positionH>
                <wp:positionV relativeFrom="paragraph">
                  <wp:posOffset>567756</wp:posOffset>
                </wp:positionV>
                <wp:extent cx="949960" cy="332039"/>
                <wp:effectExtent l="19050" t="19050" r="40640" b="30480"/>
                <wp:wrapNone/>
                <wp:docPr id="16" name="Rettangolo arrotonda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9960" cy="332039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48D35B74">
              <v:roundrect id="Rettangolo arrotondato 16" style="position:absolute;margin-left:302.35pt;margin-top:44.7pt;width:74.8pt;height:2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fc000" strokeweight="4.5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SJrqwIAAKIFAAAOAAAAZHJzL2Uyb0RvYy54bWysVEtv2zAMvg/YfxB0X+2kSbsYdYogRYYB&#10;RRu0HXpWZDk2IIsapbz260fJjwZdscOwiy2K5Efx4+Pm9thotlfoajA5H12knCkjoajNNuc/XlZf&#10;vnLmvDCF0GBUzk/K8dv55083B5upMVSgC4WMQIzLDjbnlfc2SxInK9UIdwFWGVKWgI3wJOI2KVAc&#10;CL3RyThNr5IDYGERpHKObu9aJZ9H/LJU0j+WpVOe6ZzT23z8YvxuwjeZ34hsi8JWteyeIf7hFY2o&#10;DQUdoO6EF2yH9R9QTS0RHJT+QkKTQFnWUsUcKJtR+i6b50pYFXMhcpwdaHL/D1Y+7NfI6oJqd8WZ&#10;EQ3V6El5qtgWNDCBCB6oeh4YGRBbB+sycnq2a+wkR8eQ+rHEJvwpKXaMDJ8GhtXRM0mXs8lsdkV1&#10;kKS6vBynl7OAmbw5W3T+m4KGhUPOEXameKIqRnLF/t751r63CwENrGqt6V5k2rBDzqfXo2kaPRzo&#10;ugjaoHS43Sw1sr2gZlitlmka60/Rz8xI0oaeFPJsM4snf9KqDfCkSuKLchm3EUKnqgFWSKmMH7Wq&#10;ShSqjTalWEOw3iMmrg0BBuSSXjlgdwC9ZQvSY7cMdPbBVcVGH5y71P/mPHjEyGD84NzUBvCjzDRl&#10;1UVu7XuSWmoCSxsoTtRN1DKx/M7KVU1lvBfOrwXSXFHlaVf4R/qUGqhS0J04qwB/fXQf7KndScvZ&#10;geY05+7nTqDiTH83NAiz0WQSBjsKk+n1mAQ812zONWbXLIGqP6KtZGU8Bnuv+2OJ0LzSSlmEqKQS&#10;RlLsnEuPvbD07f6gpSTVYhHNaJit8Pfm2coAHlgNHfpyfBVou172NAQP0M+0yN51c2sbPA0sdh7K&#10;Orb6G68d37QIYuN0SytsmnM5Wr2t1vlvAAAA//8DAFBLAwQUAAYACAAAACEAeSCm4+AAAAAKAQAA&#10;DwAAAGRycy9kb3ducmV2LnhtbEyPQU+DQBCF7yb+h8006c0utVgQWRrTpAcvJq028bhlR6BlZ5Fd&#10;KP57x5MeJ+/Le9/km8m2YsTeN44ULBcRCKTSmYYqBe9vu7sUhA+ajG4doYJv9LApbm9ynRl3pT2O&#10;h1AJLiGfaQV1CF0mpS9rtNovXIfE2afrrQ589pU0vb5yuW3lfRStpdUN8UKtO9zWWF4Og1Uwnl8b&#10;i8PevOhz+vG1q47bzh6Vms+m5ycQAafwB8OvPqtDwU4nN5DxolWwjuKEUQXpYwyCgeQhXoE4MRkv&#10;E5BFLv+/UPwAAAD//wMAUEsBAi0AFAAGAAgAAAAhALaDOJL+AAAA4QEAABMAAAAAAAAAAAAAAAAA&#10;AAAAAFtDb250ZW50X1R5cGVzXS54bWxQSwECLQAUAAYACAAAACEAOP0h/9YAAACUAQAACwAAAAAA&#10;AAAAAAAAAAAvAQAAX3JlbHMvLnJlbHNQSwECLQAUAAYACAAAACEARdkia6sCAACiBQAADgAAAAAA&#10;AAAAAAAAAAAuAgAAZHJzL2Uyb0RvYy54bWxQSwECLQAUAAYACAAAACEAeSCm4+AAAAAKAQAADwAA&#10;AAAAAAAAAAAAAAAFBQAAZHJzL2Rvd25yZXYueG1sUEsFBgAAAAAEAAQA8wAAABIGAAAAAA==&#10;"/>
            </w:pict>
          </mc:Fallback>
        </mc:AlternateContent>
      </w:r>
      <w:r w:rsidR="00EC3FD2"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160A14" wp14:editId="2E8DAEE2">
                <wp:simplePos x="0" y="0"/>
                <wp:positionH relativeFrom="column">
                  <wp:posOffset>3305175</wp:posOffset>
                </wp:positionH>
                <wp:positionV relativeFrom="paragraph">
                  <wp:posOffset>92265</wp:posOffset>
                </wp:positionV>
                <wp:extent cx="1329690" cy="415290"/>
                <wp:effectExtent l="19050" t="19050" r="41910" b="41910"/>
                <wp:wrapNone/>
                <wp:docPr id="12" name="Rettangolo arrotonda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41529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23E6F705">
              <v:roundrect id="Rettangolo arrotondato 12" style="position:absolute;margin-left:260.25pt;margin-top:7.25pt;width:104.7pt;height:32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ffc000" strokeweight="4.5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n7qQIAAKMFAAAOAAAAZHJzL2Uyb0RvYy54bWysVEtv2zAMvg/YfxB0X/1Y0odRpwhSZBhQ&#10;tEXboWdFlmIDsqhJSpzs14+SHw26YodhF5sSyY/ix8f1zaFVZC+sa0CXNDtLKRGaQ9XobUl/vKy/&#10;XFLiPNMVU6BFSY/C0ZvF50/XnSlEDjWoSliCINoVnSlp7b0pksTxWrTMnYERGpUSbMs8Hu02qSzr&#10;EL1VSZ6m50kHtjIWuHAOb297JV1EfCkF9w9SOuGJKim+zcevjd9N+CaLa1ZsLTN1w4dnsH94Rcsa&#10;jUEnqFvmGdnZ5g+otuEWHEh/xqFNQMqGi5gDZpOl77J5rpkRMRckx5mJJvf/YPn9/tGSpsLa5ZRo&#10;1mKNnoTHim1BAWHWggesngeCBshWZ1yBTs/m0Q4nh2JI/SBtG/6YFDlEho8Tw+LgCcfL7Gt+dX6F&#10;heCom2XzHGWESd68jXX+m4CWBKGkFna6esIyRnbZ/s753n60CxE1rBul8J4VSpOupPOLbJ5GDweq&#10;qYI2KJ3dblbKkj3DblivV2k6Rj8xw7cojU8KifapRckflegDPAmJhGEyeR8htKqYYBnnQvusV9Ws&#10;En20Ocaago0eMXGlETAgS3zlhD0AjJY9yIjdMzDYB1cRO31yHlL/m/PkESOD9pNz22iwH2WmMKsh&#10;cm8/ktRTE1jaQHXEdsKeifV3hq8bLOMdc/6RWRwsrDwuC/+AH6kAKwWDREkN9tdH98Ee+x21lHQ4&#10;qCV1P3fMCkrUd42TcJXNZmGy42E2v8jxYE81m1ON3rUrwOpnuJYMj2Kw92oUpYX2FXfKMkRFFdMc&#10;Y5eUezseVr5fILiVuFguoxlOs2H+Tj8bHsADq6FDXw6vzJqhlz1OwT2MQ82Kd93c2wZPDcudB9nE&#10;Vn/jdeAbN0FsnGFrhVVzeo5Wb7t18RsAAP//AwBQSwMEFAAGAAgAAAAhAGBMUwzdAAAACQEAAA8A&#10;AABkcnMvZG93bnJldi54bWxMj0FPwzAMhe9I/IfISNxYSsVg65pOaNIOXJA2mMTRa7y2o3FKk3bl&#10;32NOcHq23tPz53w9uVaN1IfGs4H7WQKKuPS24crA+9v2bgEqRGSLrWcy8E0B1sX1VY6Z9Rfe0biP&#10;lZISDhkaqGPsMq1DWZPDMPMdsXgn3zuMsvaVtj1epNy1Ok2SR+2wYblQY0ebmsrP/eAMjOfXxtGw&#10;sy94Xnx8bavDpnMHY25vpucVqEhT/AvDL76gQyFMRz+wDao1ME+TuUTFeBCVwFO6XII6yiCqi1z/&#10;/6D4AQAA//8DAFBLAQItABQABgAIAAAAIQC2gziS/gAAAOEBAAATAAAAAAAAAAAAAAAAAAAAAABb&#10;Q29udGVudF9UeXBlc10ueG1sUEsBAi0AFAAGAAgAAAAhADj9If/WAAAAlAEAAAsAAAAAAAAAAAAA&#10;AAAALwEAAF9yZWxzLy5yZWxzUEsBAi0AFAAGAAgAAAAhAGAIufupAgAAowUAAA4AAAAAAAAAAAAA&#10;AAAALgIAAGRycy9lMm9Eb2MueG1sUEsBAi0AFAAGAAgAAAAhAGBMUwzdAAAACQEAAA8AAAAAAAAA&#10;AAAAAAAAAwUAAGRycy9kb3ducmV2LnhtbFBLBQYAAAAABAAEAPMAAAANBgAAAAA=&#10;"/>
            </w:pict>
          </mc:Fallback>
        </mc:AlternateContent>
      </w:r>
      <w:r w:rsidR="00EC3FD2">
        <w:rPr>
          <w:rFonts w:ascii="Times Roman" w:hAnsi="Times Roman" w:cs="Times Roman"/>
          <w:noProof/>
          <w:color w:val="000000"/>
          <w:lang w:eastAsia="it-CH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 wp14:anchorId="0C7AD345" wp14:editId="5F07B643">
                <wp:simplePos x="0" y="0"/>
                <wp:positionH relativeFrom="column">
                  <wp:posOffset>348689</wp:posOffset>
                </wp:positionH>
                <wp:positionV relativeFrom="paragraph">
                  <wp:posOffset>971517</wp:posOffset>
                </wp:positionV>
                <wp:extent cx="977900" cy="332509"/>
                <wp:effectExtent l="38100" t="38100" r="50800" b="48895"/>
                <wp:wrapNone/>
                <wp:docPr id="5" name="Rettangolo arrotonda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332509"/>
                        </a:xfrm>
                        <a:prstGeom prst="roundRect">
                          <a:avLst/>
                        </a:prstGeom>
                        <a:noFill/>
                        <a:ln w="1016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3BD0EC98">
              <v:roundrect id="Rettangolo arrotondato 5" style="position:absolute;margin-left:27.45pt;margin-top:76.5pt;width:77pt;height:26.2pt;z-index:2516659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e36c0a [2409]" strokeweight="8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Mn6rQIAAMgFAAAOAAAAZHJzL2Uyb0RvYy54bWysVN1P2zAQf5+0/8Hy+0hSKKURKapATJMY&#10;IGDi2Th2E8n2ebbbtPvrd3bSULFqD9NeEt/33e8+Lq+2WpGNcL4FU9HiJKdEGA51a1YV/fFy++WC&#10;Eh+YqZkCIyq6E55eLT5/uuxsKSbQgKqFI+jE+LKzFW1CsGWWed4IzfwJWGFQKMFpFpB0q6x2rEPv&#10;WmWTPD/POnC1dcCF98i96YV0kfxLKXh4kNKLQFRFMbeQvi593+I3W1yycuWYbVo+pMH+IQvNWoNB&#10;R1c3LDCydu0frnTLHXiQ4YSDzkDKlotUA1ZT5B+qeW6YFakWBMfbESb//9zy+82jI21d0Sklhmls&#10;0ZMI2LAVKCDMOQiAzQtAphGrzvoSTZ7toxsoj89Y+FY6Hf9YEtkmfHcjvmIbCEfmfDab59gFjqLT&#10;08k0n0ef2buxdT58FaBJfFTUwdrUT9jDBC3b3PnQ6+/1YkADt61SyGelMqTDIcyLc4wSGR5UW0dx&#10;IuJMiWvlyIbhNDDOhQnnSU+t9Xeoe/5smqN1HyeNYTRJWR54w5yVQWbEo0cgvcJOiT6RJyERVax5&#10;0idyLHbRixpWiz50jHw8tDLoMHqWWMzoe3Bw3HdfwaAfTUVah9F4QOhvxqNFigwmjMa6NeCOVaZC&#10;MWAne/09SD00EaU3qHc4czhZaUy85bcttvuO+fDIHG4fTghelPCAH6kAOwrDi5IG3K9j/KiPS4FS&#10;Sjrc5or6n2vmBCXqm8F1mRdnZ3H9E3E2nU2QcIeSt0OJWetrwBEp8HZZnp5RP6j9UzrQr3h4ljEq&#10;ipjhGLuiPLg9cR36K4Oni4vlMqnhylsW7syz5dF5RDVO8sv2lTk7zHzAZbmH/eaz8sPU97rR0sBy&#10;HUC2aSXecR3wxnORZnY4bfEeHdJJ6/0AL34DAAD//wMAUEsDBBQABgAIAAAAIQAUdXvb4AAAAAoB&#10;AAAPAAAAZHJzL2Rvd25yZXYueG1sTI/NTsMwEITvSLyDtUjcqEPaRCXEqcpfTwipLYirGy9JwF5H&#10;sdsGnp7tCW67s6PZb8rF6Kw44BA6TwquJwkIpNqbjhoFr9unqzmIEDUZbT2hgm8MsKjOz0pdGH+k&#10;NR42sREcQqHQCtoY+0LKULfodJj4HolvH35wOvI6NNIM+sjhzso0SXLpdEf8odU93rdYf232TkGf&#10;1m8xXz6m0+efh/zOutXn+8tKqcuLcXkLIuIY/8xwwmd0qJhp5/dkgrAKstkNO1nPptyJDWkyZ2V3&#10;GrIZyKqU/ytUvwAAAP//AwBQSwECLQAUAAYACAAAACEAtoM4kv4AAADhAQAAEwAAAAAAAAAAAAAA&#10;AAAAAAAAW0NvbnRlbnRfVHlwZXNdLnhtbFBLAQItABQABgAIAAAAIQA4/SH/1gAAAJQBAAALAAAA&#10;AAAAAAAAAAAAAC8BAABfcmVscy8ucmVsc1BLAQItABQABgAIAAAAIQD6/Mn6rQIAAMgFAAAOAAAA&#10;AAAAAAAAAAAAAC4CAABkcnMvZTJvRG9jLnhtbFBLAQItABQABgAIAAAAIQAUdXvb4AAAAAoBAAAP&#10;AAAAAAAAAAAAAAAAAAcFAABkcnMvZG93bnJldi54bWxQSwUGAAAAAAQABADzAAAAFAYAAAAA&#10;"/>
            </w:pict>
          </mc:Fallback>
        </mc:AlternateContent>
      </w:r>
      <w:r w:rsidR="00B23058">
        <w:rPr>
          <w:rFonts w:ascii="Times Roman" w:hAnsi="Times Roman" w:cs="Times Roman"/>
          <w:noProof/>
          <w:color w:val="000000"/>
          <w:lang w:eastAsia="it-CH"/>
        </w:rPr>
        <w:drawing>
          <wp:inline distT="0" distB="0" distL="0" distR="0" wp14:anchorId="2791F4E4" wp14:editId="256C8C7F">
            <wp:extent cx="6198919" cy="3775348"/>
            <wp:effectExtent l="0" t="0" r="0" b="0"/>
            <wp:docPr id="10" name="Immagine 10" descr="Macintosh HD:Users:Lorenzo:Desktop:Presentazione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orenzo:Desktop:Presentazione1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02" t="4626" r="7788" b="3304"/>
                    <a:stretch/>
                  </pic:blipFill>
                  <pic:spPr bwMode="auto">
                    <a:xfrm>
                      <a:off x="0" y="0"/>
                      <a:ext cx="6195169" cy="377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D2F4E" w14:textId="77777777" w:rsidR="00A82B31" w:rsidRDefault="00A92C90" w:rsidP="00A92C90">
      <w:pPr>
        <w:spacing w:line="240" w:lineRule="auto"/>
        <w:rPr>
          <w:rFonts w:ascii="Consolas" w:hAnsi="Consolas"/>
          <w:b/>
          <w:sz w:val="36"/>
        </w:rPr>
      </w:pPr>
      <w:r>
        <w:rPr>
          <w:rFonts w:ascii="Consolas" w:hAnsi="Consolas"/>
          <w:b/>
          <w:sz w:val="36"/>
        </w:rPr>
        <w:lastRenderedPageBreak/>
        <w:t>Finalità</w:t>
      </w:r>
      <w:r w:rsidR="005F51C8">
        <w:rPr>
          <w:rFonts w:ascii="Consolas" w:hAnsi="Consolas"/>
          <w:b/>
          <w:sz w:val="36"/>
        </w:rPr>
        <w:t xml:space="preserve"> dell’</w:t>
      </w:r>
      <w:r w:rsidR="00A82B31">
        <w:rPr>
          <w:rFonts w:ascii="Consolas" w:hAnsi="Consolas"/>
          <w:b/>
          <w:sz w:val="36"/>
        </w:rPr>
        <w:t>opzione</w:t>
      </w:r>
    </w:p>
    <w:p w14:paraId="394798AE" w14:textId="77777777" w:rsidR="00702695" w:rsidRPr="00702695" w:rsidRDefault="00C15959" w:rsidP="00702695">
      <w:pPr>
        <w:spacing w:line="240" w:lineRule="auto"/>
        <w:jc w:val="both"/>
        <w:rPr>
          <w:rFonts w:ascii="Consolas" w:hAnsi="Consolas"/>
          <w:sz w:val="24"/>
        </w:rPr>
      </w:pPr>
      <w:r w:rsidRPr="00702695">
        <w:rPr>
          <w:rFonts w:ascii="Consolas" w:hAnsi="Consolas"/>
          <w:sz w:val="24"/>
        </w:rPr>
        <w:t xml:space="preserve">Fare orticoltura a scuola è una pratica che rientra nell’ambito della cosiddetta “agricoltura civica”, termine coniato </w:t>
      </w:r>
      <w:r w:rsidR="00E027A7" w:rsidRPr="00702695">
        <w:rPr>
          <w:rFonts w:ascii="Consolas" w:hAnsi="Consolas"/>
          <w:sz w:val="24"/>
        </w:rPr>
        <w:t xml:space="preserve">nel 1999 dallo statunitense Thomas </w:t>
      </w:r>
      <w:proofErr w:type="spellStart"/>
      <w:r w:rsidR="00E027A7" w:rsidRPr="00702695">
        <w:rPr>
          <w:rFonts w:ascii="Consolas" w:hAnsi="Consolas"/>
          <w:sz w:val="24"/>
        </w:rPr>
        <w:t>Lyson</w:t>
      </w:r>
      <w:proofErr w:type="spellEnd"/>
      <w:r w:rsidR="00E027A7" w:rsidRPr="00702695">
        <w:rPr>
          <w:rFonts w:ascii="Consolas" w:hAnsi="Consolas"/>
          <w:sz w:val="24"/>
        </w:rPr>
        <w:t>. Vi rientrano tutte quelle comunità scolastiche o extrascolastiche in grado di trasmettere ai cittadini le competenze necessarie alla produzione del proprio cibo</w:t>
      </w:r>
      <w:r w:rsidR="00702695" w:rsidRPr="00702695">
        <w:rPr>
          <w:rFonts w:ascii="Consolas" w:hAnsi="Consolas"/>
          <w:sz w:val="24"/>
        </w:rPr>
        <w:t xml:space="preserve"> e riavvicinarli ad </w:t>
      </w:r>
      <w:r w:rsidR="00447E07">
        <w:rPr>
          <w:rFonts w:ascii="Consolas" w:hAnsi="Consolas"/>
          <w:sz w:val="24"/>
        </w:rPr>
        <w:t>una dimensione etica</w:t>
      </w:r>
      <w:r w:rsidR="003B1123">
        <w:rPr>
          <w:rFonts w:ascii="Consolas" w:hAnsi="Consolas"/>
          <w:sz w:val="24"/>
        </w:rPr>
        <w:t>, comunitaria</w:t>
      </w:r>
      <w:r w:rsidR="00447E07">
        <w:rPr>
          <w:rFonts w:ascii="Consolas" w:hAnsi="Consolas"/>
          <w:sz w:val="24"/>
        </w:rPr>
        <w:t xml:space="preserve"> e ai vari temi dello sviluppo sostenibile</w:t>
      </w:r>
      <w:r w:rsidR="00E027A7" w:rsidRPr="00702695">
        <w:rPr>
          <w:rFonts w:ascii="Consolas" w:hAnsi="Consolas"/>
          <w:sz w:val="24"/>
        </w:rPr>
        <w:t xml:space="preserve">. Seguendo una tendenza </w:t>
      </w:r>
      <w:r w:rsidR="00447E07">
        <w:rPr>
          <w:rFonts w:ascii="Consolas" w:hAnsi="Consolas"/>
          <w:sz w:val="24"/>
        </w:rPr>
        <w:t>generalizzata</w:t>
      </w:r>
      <w:r w:rsidR="00E027A7" w:rsidRPr="00702695">
        <w:rPr>
          <w:rFonts w:ascii="Consolas" w:hAnsi="Consolas"/>
          <w:sz w:val="24"/>
        </w:rPr>
        <w:t>, gli orti scolastici anche in Tic</w:t>
      </w:r>
      <w:r w:rsidR="00447E07">
        <w:rPr>
          <w:rFonts w:ascii="Consolas" w:hAnsi="Consolas"/>
          <w:sz w:val="24"/>
        </w:rPr>
        <w:t>ino sono in continua crescita</w:t>
      </w:r>
      <w:r w:rsidR="00CF2BAD">
        <w:rPr>
          <w:rFonts w:ascii="Consolas" w:hAnsi="Consolas"/>
          <w:sz w:val="24"/>
        </w:rPr>
        <w:t>: u</w:t>
      </w:r>
      <w:r w:rsidR="00E027A7" w:rsidRPr="00702695">
        <w:rPr>
          <w:rFonts w:ascii="Consolas" w:hAnsi="Consolas"/>
          <w:sz w:val="24"/>
        </w:rPr>
        <w:t>n quarto delle scuole medie ne possiede uno e sol</w:t>
      </w:r>
      <w:r w:rsidR="00447E07">
        <w:rPr>
          <w:rFonts w:ascii="Consolas" w:hAnsi="Consolas"/>
          <w:sz w:val="24"/>
        </w:rPr>
        <w:t>amente</w:t>
      </w:r>
      <w:r w:rsidR="00E027A7" w:rsidRPr="00702695">
        <w:rPr>
          <w:rFonts w:ascii="Consolas" w:hAnsi="Consolas"/>
          <w:sz w:val="24"/>
        </w:rPr>
        <w:t xml:space="preserve"> a </w:t>
      </w:r>
      <w:r w:rsidR="00447E07">
        <w:rPr>
          <w:rFonts w:ascii="Consolas" w:hAnsi="Consolas"/>
          <w:sz w:val="24"/>
        </w:rPr>
        <w:t>L</w:t>
      </w:r>
      <w:r w:rsidR="00E027A7" w:rsidRPr="00702695">
        <w:rPr>
          <w:rFonts w:ascii="Consolas" w:hAnsi="Consolas"/>
          <w:sz w:val="24"/>
        </w:rPr>
        <w:t xml:space="preserve">ugano si contano una ventina di orti scolastici. </w:t>
      </w:r>
    </w:p>
    <w:p w14:paraId="02EB378F" w14:textId="77777777" w:rsidR="00702695" w:rsidRDefault="00702695" w:rsidP="00702695">
      <w:pPr>
        <w:spacing w:line="240" w:lineRule="auto"/>
        <w:jc w:val="center"/>
        <w:rPr>
          <w:rFonts w:ascii="Consolas" w:hAnsi="Consolas"/>
          <w:sz w:val="28"/>
        </w:rPr>
      </w:pPr>
      <w:r>
        <w:rPr>
          <w:noProof/>
          <w:lang w:eastAsia="it-CH"/>
        </w:rPr>
        <w:drawing>
          <wp:inline distT="0" distB="0" distL="0" distR="0" wp14:anchorId="7B3F49B9" wp14:editId="03E8E91D">
            <wp:extent cx="5165766" cy="3752372"/>
            <wp:effectExtent l="0" t="0" r="0" b="635"/>
            <wp:docPr id="70427070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66" cy="375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F0AD" w14:textId="77777777" w:rsidR="00E027A7" w:rsidRPr="00702695" w:rsidRDefault="00E027A7" w:rsidP="00702695">
      <w:pPr>
        <w:spacing w:line="240" w:lineRule="auto"/>
        <w:jc w:val="both"/>
        <w:rPr>
          <w:rFonts w:ascii="Consolas" w:hAnsi="Consolas"/>
          <w:sz w:val="24"/>
        </w:rPr>
      </w:pPr>
      <w:r w:rsidRPr="00702695">
        <w:rPr>
          <w:rFonts w:ascii="Consolas" w:hAnsi="Consolas"/>
          <w:sz w:val="24"/>
        </w:rPr>
        <w:t xml:space="preserve">Uno spazio-tempo istituzionalizzato sotto forma di opzione permetterebbe </w:t>
      </w:r>
      <w:r w:rsidR="00447E07">
        <w:rPr>
          <w:rFonts w:ascii="Consolas" w:hAnsi="Consolas"/>
          <w:sz w:val="24"/>
        </w:rPr>
        <w:t xml:space="preserve">di </w:t>
      </w:r>
      <w:r w:rsidR="00CF2BAD">
        <w:rPr>
          <w:rFonts w:ascii="Consolas" w:hAnsi="Consolas"/>
          <w:sz w:val="24"/>
        </w:rPr>
        <w:t>sviluppare</w:t>
      </w:r>
      <w:r w:rsidRPr="00702695">
        <w:rPr>
          <w:rFonts w:ascii="Consolas" w:hAnsi="Consolas"/>
          <w:sz w:val="24"/>
        </w:rPr>
        <w:t xml:space="preserve"> </w:t>
      </w:r>
      <w:r w:rsidR="0069617F" w:rsidRPr="00702695">
        <w:rPr>
          <w:rFonts w:ascii="Consolas" w:hAnsi="Consolas"/>
          <w:sz w:val="24"/>
        </w:rPr>
        <w:t xml:space="preserve">negli allievi </w:t>
      </w:r>
      <w:r w:rsidRPr="00702695">
        <w:rPr>
          <w:rFonts w:ascii="Consolas" w:hAnsi="Consolas"/>
          <w:sz w:val="24"/>
        </w:rPr>
        <w:t xml:space="preserve">queste competenze con la necessaria </w:t>
      </w:r>
      <w:r w:rsidRPr="005D3501">
        <w:rPr>
          <w:rFonts w:ascii="Consolas" w:hAnsi="Consolas"/>
          <w:b/>
          <w:sz w:val="24"/>
          <w:u w:val="single"/>
        </w:rPr>
        <w:t>continuità</w:t>
      </w:r>
      <w:r w:rsidR="0069617F" w:rsidRPr="00702695">
        <w:rPr>
          <w:rFonts w:ascii="Consolas" w:hAnsi="Consolas"/>
          <w:sz w:val="24"/>
        </w:rPr>
        <w:t xml:space="preserve">; è infatti basilare fare </w:t>
      </w:r>
      <w:r w:rsidRPr="00702695">
        <w:rPr>
          <w:rFonts w:ascii="Consolas" w:hAnsi="Consolas"/>
          <w:sz w:val="24"/>
        </w:rPr>
        <w:t>esperienza del ciclo stagionale e vegetativo delle piante</w:t>
      </w:r>
      <w:r w:rsidR="0069617F" w:rsidRPr="00702695">
        <w:rPr>
          <w:rFonts w:ascii="Consolas" w:hAnsi="Consolas"/>
          <w:sz w:val="24"/>
        </w:rPr>
        <w:t xml:space="preserve"> per un tempo lungo</w:t>
      </w:r>
      <w:r w:rsidRPr="00702695">
        <w:rPr>
          <w:rFonts w:ascii="Consolas" w:hAnsi="Consolas"/>
          <w:sz w:val="24"/>
        </w:rPr>
        <w:t>.</w:t>
      </w:r>
      <w:r w:rsidR="0069617F" w:rsidRPr="00702695">
        <w:rPr>
          <w:rFonts w:ascii="Consolas" w:hAnsi="Consolas"/>
          <w:sz w:val="24"/>
        </w:rPr>
        <w:t xml:space="preserve"> Una pratica continuata e una giusta dose di teoria giungerebbe</w:t>
      </w:r>
      <w:r w:rsidR="00447E07">
        <w:rPr>
          <w:rFonts w:ascii="Consolas" w:hAnsi="Consolas"/>
          <w:sz w:val="24"/>
        </w:rPr>
        <w:t>ro</w:t>
      </w:r>
      <w:r w:rsidR="0069617F" w:rsidRPr="00702695">
        <w:rPr>
          <w:rFonts w:ascii="Consolas" w:hAnsi="Consolas"/>
          <w:sz w:val="24"/>
        </w:rPr>
        <w:t xml:space="preserve"> a colmare l’evidente gap generazionale</w:t>
      </w:r>
      <w:r w:rsidR="003B1123">
        <w:rPr>
          <w:rFonts w:ascii="Consolas" w:hAnsi="Consolas"/>
          <w:sz w:val="24"/>
        </w:rPr>
        <w:t xml:space="preserve"> in materia orticola</w:t>
      </w:r>
      <w:r w:rsidR="0069617F" w:rsidRPr="00702695">
        <w:rPr>
          <w:rFonts w:ascii="Consolas" w:hAnsi="Consolas"/>
          <w:sz w:val="24"/>
        </w:rPr>
        <w:t xml:space="preserve">, </w:t>
      </w:r>
      <w:r w:rsidR="003B1123">
        <w:rPr>
          <w:rFonts w:ascii="Consolas" w:hAnsi="Consolas"/>
          <w:sz w:val="24"/>
        </w:rPr>
        <w:t>fornendo anche</w:t>
      </w:r>
      <w:r w:rsidR="0069617F" w:rsidRPr="00702695">
        <w:rPr>
          <w:rFonts w:ascii="Consolas" w:hAnsi="Consolas"/>
          <w:sz w:val="24"/>
        </w:rPr>
        <w:t xml:space="preserve"> una serie di strumenti </w:t>
      </w:r>
      <w:r w:rsidR="003B1123">
        <w:rPr>
          <w:rFonts w:ascii="Consolas" w:hAnsi="Consolas"/>
          <w:sz w:val="24"/>
        </w:rPr>
        <w:t>per</w:t>
      </w:r>
      <w:r w:rsidR="00CF2BAD">
        <w:rPr>
          <w:rFonts w:ascii="Consolas" w:hAnsi="Consolas"/>
          <w:sz w:val="24"/>
        </w:rPr>
        <w:t xml:space="preserve"> allestire delle coltivazioni</w:t>
      </w:r>
      <w:r w:rsidR="0069617F" w:rsidRPr="00702695">
        <w:rPr>
          <w:rFonts w:ascii="Consolas" w:hAnsi="Consolas"/>
          <w:sz w:val="24"/>
        </w:rPr>
        <w:t xml:space="preserve"> in </w:t>
      </w:r>
      <w:r w:rsidR="00447E07">
        <w:rPr>
          <w:rFonts w:ascii="Consolas" w:hAnsi="Consolas"/>
          <w:sz w:val="24"/>
        </w:rPr>
        <w:t xml:space="preserve">spazi limitati come appartamenti, </w:t>
      </w:r>
      <w:r w:rsidR="0069617F" w:rsidRPr="00702695">
        <w:rPr>
          <w:rFonts w:ascii="Consolas" w:hAnsi="Consolas"/>
          <w:sz w:val="24"/>
        </w:rPr>
        <w:t xml:space="preserve">terrazzi cittadini, </w:t>
      </w:r>
      <w:r w:rsidR="00447E07">
        <w:rPr>
          <w:rFonts w:ascii="Consolas" w:hAnsi="Consolas"/>
          <w:sz w:val="24"/>
        </w:rPr>
        <w:t>pareti verticali (tendenz</w:t>
      </w:r>
      <w:r w:rsidR="00CF2BAD">
        <w:rPr>
          <w:rFonts w:ascii="Consolas" w:hAnsi="Consolas"/>
          <w:sz w:val="24"/>
        </w:rPr>
        <w:t>a</w:t>
      </w:r>
      <w:r w:rsidR="00447E07">
        <w:rPr>
          <w:rFonts w:ascii="Consolas" w:hAnsi="Consolas"/>
          <w:sz w:val="24"/>
        </w:rPr>
        <w:t xml:space="preserve"> </w:t>
      </w:r>
      <w:r w:rsidR="00CF2BAD">
        <w:rPr>
          <w:rFonts w:ascii="Consolas" w:hAnsi="Consolas"/>
          <w:sz w:val="24"/>
        </w:rPr>
        <w:t>che si sta riscontrando</w:t>
      </w:r>
      <w:r w:rsidR="00447E07">
        <w:rPr>
          <w:rFonts w:ascii="Consolas" w:hAnsi="Consolas"/>
          <w:sz w:val="24"/>
        </w:rPr>
        <w:t xml:space="preserve"> </w:t>
      </w:r>
      <w:r w:rsidR="00CF2BAD">
        <w:rPr>
          <w:rFonts w:ascii="Consolas" w:hAnsi="Consolas"/>
          <w:sz w:val="24"/>
        </w:rPr>
        <w:t>in molte</w:t>
      </w:r>
      <w:r w:rsidR="00447E07">
        <w:rPr>
          <w:rFonts w:ascii="Consolas" w:hAnsi="Consolas"/>
          <w:sz w:val="24"/>
        </w:rPr>
        <w:t xml:space="preserve"> realtà urbane).</w:t>
      </w:r>
      <w:r w:rsidR="005D3501">
        <w:rPr>
          <w:rFonts w:ascii="Consolas" w:hAnsi="Consolas"/>
          <w:sz w:val="24"/>
        </w:rPr>
        <w:t xml:space="preserve"> Da notare che la pratica dell’agricoltura civica inizia già alla SI e prosegue anche alla SE, trovando così un’ulteriore possibilità di approfondimento alla SM.</w:t>
      </w:r>
    </w:p>
    <w:p w14:paraId="53A93A97" w14:textId="77777777" w:rsidR="0069617F" w:rsidRDefault="0069617F" w:rsidP="00702695">
      <w:pPr>
        <w:spacing w:line="240" w:lineRule="auto"/>
        <w:jc w:val="both"/>
        <w:rPr>
          <w:rFonts w:ascii="Consolas" w:hAnsi="Consolas"/>
          <w:sz w:val="24"/>
        </w:rPr>
      </w:pPr>
      <w:r w:rsidRPr="00702695">
        <w:rPr>
          <w:rFonts w:ascii="Consolas" w:hAnsi="Consolas"/>
          <w:sz w:val="24"/>
        </w:rPr>
        <w:t>Si apre uno spazi</w:t>
      </w:r>
      <w:r w:rsidR="00447E07">
        <w:rPr>
          <w:rFonts w:ascii="Consolas" w:hAnsi="Consolas"/>
          <w:sz w:val="24"/>
        </w:rPr>
        <w:t xml:space="preserve">o anche sperimentale e </w:t>
      </w:r>
      <w:r w:rsidR="00702695" w:rsidRPr="00702695">
        <w:rPr>
          <w:rFonts w:ascii="Consolas" w:hAnsi="Consolas"/>
          <w:sz w:val="24"/>
        </w:rPr>
        <w:t>creativo, in cui l’allievo</w:t>
      </w:r>
      <w:r w:rsidR="00447E07">
        <w:rPr>
          <w:rFonts w:ascii="Consolas" w:hAnsi="Consolas"/>
          <w:sz w:val="24"/>
        </w:rPr>
        <w:t>,</w:t>
      </w:r>
      <w:r w:rsidR="00702695" w:rsidRPr="00702695">
        <w:rPr>
          <w:rFonts w:ascii="Consolas" w:hAnsi="Consolas"/>
          <w:sz w:val="24"/>
        </w:rPr>
        <w:t xml:space="preserve"> attraverso lo studio e la ricerca</w:t>
      </w:r>
      <w:r w:rsidR="00447E07">
        <w:rPr>
          <w:rFonts w:ascii="Consolas" w:hAnsi="Consolas"/>
          <w:sz w:val="24"/>
        </w:rPr>
        <w:t>,</w:t>
      </w:r>
      <w:r w:rsidR="00702695" w:rsidRPr="00702695">
        <w:rPr>
          <w:rFonts w:ascii="Consolas" w:hAnsi="Consolas"/>
          <w:sz w:val="24"/>
        </w:rPr>
        <w:t xml:space="preserve"> può approcciarsi al sistema agricolo a lui più confacente, così come al tipo di </w:t>
      </w:r>
      <w:r w:rsidR="00CF2BAD">
        <w:rPr>
          <w:rFonts w:ascii="Consolas" w:hAnsi="Consolas"/>
          <w:sz w:val="24"/>
        </w:rPr>
        <w:t>cibo che maggiormente desidera autoprodurre</w:t>
      </w:r>
      <w:r w:rsidR="003B1123">
        <w:rPr>
          <w:rFonts w:ascii="Consolas" w:hAnsi="Consolas"/>
          <w:sz w:val="24"/>
        </w:rPr>
        <w:t xml:space="preserve"> (tematica rientrante nel diritto all’alimentazione sana)</w:t>
      </w:r>
      <w:r w:rsidR="00702695" w:rsidRPr="00702695">
        <w:rPr>
          <w:rFonts w:ascii="Consolas" w:hAnsi="Consolas"/>
          <w:sz w:val="24"/>
        </w:rPr>
        <w:t>.</w:t>
      </w:r>
    </w:p>
    <w:p w14:paraId="7FF1BE19" w14:textId="18A423B5" w:rsidR="00702695" w:rsidRDefault="00702695" w:rsidP="00FC1A06">
      <w:pPr>
        <w:spacing w:line="240" w:lineRule="auto"/>
        <w:jc w:val="center"/>
        <w:rPr>
          <w:rFonts w:ascii="Consolas" w:hAnsi="Consolas"/>
          <w:b/>
          <w:sz w:val="36"/>
        </w:rPr>
      </w:pPr>
      <w:r>
        <w:rPr>
          <w:rFonts w:ascii="Consolas" w:hAnsi="Consolas"/>
          <w:b/>
          <w:sz w:val="36"/>
        </w:rPr>
        <w:t>Collaborazione con il CERDD</w:t>
      </w:r>
    </w:p>
    <w:p w14:paraId="039E282D" w14:textId="652285EC" w:rsidR="00702695" w:rsidRDefault="00FC1A06" w:rsidP="5B2333EC">
      <w:pPr>
        <w:spacing w:line="240" w:lineRule="auto"/>
        <w:jc w:val="both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lang w:eastAsia="it-CH"/>
        </w:rPr>
        <w:drawing>
          <wp:anchor distT="0" distB="0" distL="114300" distR="114300" simplePos="0" relativeHeight="251667456" behindDoc="0" locked="0" layoutInCell="1" allowOverlap="1" wp14:anchorId="33DB2E31" wp14:editId="47802E82">
            <wp:simplePos x="0" y="0"/>
            <wp:positionH relativeFrom="margin">
              <wp:posOffset>55245</wp:posOffset>
            </wp:positionH>
            <wp:positionV relativeFrom="margin">
              <wp:posOffset>524510</wp:posOffset>
            </wp:positionV>
            <wp:extent cx="2338705" cy="4794885"/>
            <wp:effectExtent l="0" t="0" r="4445" b="5715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5_170607 (2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" r="28114"/>
                    <a:stretch/>
                  </pic:blipFill>
                  <pic:spPr bwMode="auto">
                    <a:xfrm>
                      <a:off x="0" y="0"/>
                      <a:ext cx="2338705" cy="479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695" w:rsidRPr="5B2333EC">
        <w:rPr>
          <w:rFonts w:ascii="Consolas" w:hAnsi="Consolas"/>
          <w:sz w:val="24"/>
          <w:szCs w:val="24"/>
        </w:rPr>
        <w:t xml:space="preserve"> “</w:t>
      </w:r>
      <w:proofErr w:type="spellStart"/>
      <w:r w:rsidR="00702695" w:rsidRPr="5B2333EC">
        <w:rPr>
          <w:rFonts w:ascii="Consolas" w:hAnsi="Consolas"/>
          <w:b/>
          <w:bCs/>
          <w:sz w:val="24"/>
          <w:szCs w:val="24"/>
        </w:rPr>
        <w:t>Orteggiando</w:t>
      </w:r>
      <w:proofErr w:type="spellEnd"/>
      <w:r w:rsidR="00702695" w:rsidRPr="5B2333EC">
        <w:rPr>
          <w:rFonts w:ascii="Consolas" w:hAnsi="Consolas"/>
          <w:b/>
          <w:bCs/>
          <w:sz w:val="24"/>
          <w:szCs w:val="24"/>
        </w:rPr>
        <w:t xml:space="preserve"> in classe</w:t>
      </w:r>
      <w:r w:rsidR="00702695" w:rsidRPr="5B2333EC">
        <w:rPr>
          <w:rFonts w:ascii="Consolas" w:hAnsi="Consolas"/>
          <w:sz w:val="24"/>
          <w:szCs w:val="24"/>
        </w:rPr>
        <w:t xml:space="preserve">” </w:t>
      </w:r>
      <w:r w:rsidR="76C6F0F3" w:rsidRPr="5B2333EC">
        <w:rPr>
          <w:rFonts w:ascii="Consolas" w:hAnsi="Consolas"/>
          <w:sz w:val="24"/>
          <w:szCs w:val="24"/>
        </w:rPr>
        <w:t xml:space="preserve">è un grande contenitore di esperienze didattiche </w:t>
      </w:r>
      <w:r w:rsidR="26D063B9" w:rsidRPr="5B2333EC">
        <w:rPr>
          <w:rFonts w:ascii="Consolas" w:hAnsi="Consolas"/>
          <w:sz w:val="24"/>
          <w:szCs w:val="24"/>
        </w:rPr>
        <w:t xml:space="preserve">ticinesi </w:t>
      </w:r>
      <w:r w:rsidR="76C6F0F3" w:rsidRPr="5B2333EC">
        <w:rPr>
          <w:rFonts w:ascii="Consolas" w:hAnsi="Consolas"/>
          <w:sz w:val="24"/>
          <w:szCs w:val="24"/>
        </w:rPr>
        <w:t xml:space="preserve">legate all’orto, </w:t>
      </w:r>
      <w:r w:rsidR="00702695" w:rsidRPr="5B2333EC">
        <w:rPr>
          <w:rFonts w:ascii="Consolas" w:hAnsi="Consolas"/>
          <w:sz w:val="24"/>
          <w:szCs w:val="24"/>
        </w:rPr>
        <w:t>promoss</w:t>
      </w:r>
      <w:r w:rsidR="71C0025A" w:rsidRPr="5B2333EC">
        <w:rPr>
          <w:rFonts w:ascii="Consolas" w:hAnsi="Consolas"/>
          <w:sz w:val="24"/>
          <w:szCs w:val="24"/>
        </w:rPr>
        <w:t>o</w:t>
      </w:r>
      <w:r w:rsidR="00702695" w:rsidRPr="5B2333EC">
        <w:rPr>
          <w:rFonts w:ascii="Consolas" w:hAnsi="Consolas"/>
          <w:sz w:val="24"/>
          <w:szCs w:val="24"/>
        </w:rPr>
        <w:t xml:space="preserve"> dal CERDD</w:t>
      </w:r>
      <w:r w:rsidR="7F801A64" w:rsidRPr="5B2333EC">
        <w:rPr>
          <w:rFonts w:ascii="Consolas" w:hAnsi="Consolas"/>
          <w:sz w:val="24"/>
          <w:szCs w:val="24"/>
        </w:rPr>
        <w:t xml:space="preserve"> (Centro di Risorse Didattiche e Digitali)</w:t>
      </w:r>
      <w:r w:rsidR="3968D701" w:rsidRPr="5B2333EC">
        <w:rPr>
          <w:rFonts w:ascii="Consolas" w:hAnsi="Consolas"/>
          <w:sz w:val="24"/>
          <w:szCs w:val="24"/>
        </w:rPr>
        <w:t xml:space="preserve"> a partire dall’anno scolastico 2018-19</w:t>
      </w:r>
      <w:r w:rsidR="04C4DC56" w:rsidRPr="5B2333EC">
        <w:rPr>
          <w:rFonts w:ascii="Consolas" w:hAnsi="Consolas"/>
          <w:sz w:val="24"/>
          <w:szCs w:val="24"/>
        </w:rPr>
        <w:t>. Nella pausa invernale</w:t>
      </w:r>
      <w:r w:rsidR="73DBC55E" w:rsidRPr="5B2333EC">
        <w:rPr>
          <w:rFonts w:ascii="Consolas" w:hAnsi="Consolas"/>
          <w:sz w:val="24"/>
          <w:szCs w:val="24"/>
        </w:rPr>
        <w:t xml:space="preserve"> (quando l’orto è a riposo)</w:t>
      </w:r>
      <w:r w:rsidR="04C4DC56" w:rsidRPr="5B2333EC">
        <w:rPr>
          <w:rFonts w:ascii="Consolas" w:hAnsi="Consolas"/>
          <w:sz w:val="24"/>
          <w:szCs w:val="24"/>
        </w:rPr>
        <w:t xml:space="preserve"> gli allievi dell‘opzione hanno la possibilità di recarsi </w:t>
      </w:r>
      <w:r w:rsidR="483B1CB2" w:rsidRPr="5B2333EC">
        <w:rPr>
          <w:rFonts w:ascii="Consolas" w:hAnsi="Consolas"/>
          <w:sz w:val="24"/>
          <w:szCs w:val="24"/>
        </w:rPr>
        <w:t xml:space="preserve">con il docente </w:t>
      </w:r>
      <w:r w:rsidR="04C4DC56" w:rsidRPr="5B2333EC">
        <w:rPr>
          <w:rFonts w:ascii="Consolas" w:hAnsi="Consolas"/>
          <w:sz w:val="24"/>
          <w:szCs w:val="24"/>
        </w:rPr>
        <w:t xml:space="preserve">per tre incontri di progettazione al </w:t>
      </w:r>
      <w:proofErr w:type="spellStart"/>
      <w:r w:rsidR="04C4DC56" w:rsidRPr="5B2333EC">
        <w:rPr>
          <w:rFonts w:ascii="Consolas" w:hAnsi="Consolas"/>
          <w:sz w:val="24"/>
          <w:szCs w:val="24"/>
        </w:rPr>
        <w:t>FabLab</w:t>
      </w:r>
      <w:proofErr w:type="spellEnd"/>
      <w:r w:rsidR="5905D53F" w:rsidRPr="5B2333EC">
        <w:rPr>
          <w:rFonts w:ascii="Consolas" w:hAnsi="Consolas"/>
          <w:sz w:val="24"/>
          <w:szCs w:val="24"/>
        </w:rPr>
        <w:t xml:space="preserve"> (laboratorio di artigianato digitale) di Bellinzona</w:t>
      </w:r>
      <w:r w:rsidR="5222DC4A" w:rsidRPr="5B2333EC">
        <w:rPr>
          <w:rFonts w:ascii="Consolas" w:hAnsi="Consolas"/>
          <w:sz w:val="24"/>
          <w:szCs w:val="24"/>
        </w:rPr>
        <w:t xml:space="preserve">, </w:t>
      </w:r>
      <w:r w:rsidR="5905D53F" w:rsidRPr="5B2333EC">
        <w:rPr>
          <w:rFonts w:ascii="Consolas" w:hAnsi="Consolas"/>
          <w:sz w:val="24"/>
          <w:szCs w:val="24"/>
        </w:rPr>
        <w:t>gestito dal CERDD</w:t>
      </w:r>
      <w:r w:rsidR="5DDE9C58" w:rsidRPr="5B2333EC">
        <w:rPr>
          <w:rFonts w:ascii="Consolas" w:hAnsi="Consolas"/>
          <w:sz w:val="24"/>
          <w:szCs w:val="24"/>
        </w:rPr>
        <w:t xml:space="preserve"> presso la</w:t>
      </w:r>
      <w:r w:rsidR="5905D53F" w:rsidRPr="5B2333EC">
        <w:rPr>
          <w:rFonts w:ascii="Consolas" w:hAnsi="Consolas"/>
          <w:sz w:val="24"/>
          <w:szCs w:val="24"/>
        </w:rPr>
        <w:t xml:space="preserve"> Scuola cantonale di Commercio. </w:t>
      </w:r>
      <w:r w:rsidR="03C67FDB" w:rsidRPr="5B2333EC">
        <w:rPr>
          <w:rFonts w:ascii="Consolas" w:hAnsi="Consolas"/>
          <w:sz w:val="24"/>
          <w:szCs w:val="24"/>
        </w:rPr>
        <w:t xml:space="preserve">Si impara ad utilizzare il </w:t>
      </w:r>
      <w:r w:rsidR="0E712708" w:rsidRPr="5B2333EC">
        <w:rPr>
          <w:rFonts w:ascii="Consolas" w:hAnsi="Consolas"/>
          <w:sz w:val="24"/>
          <w:szCs w:val="24"/>
        </w:rPr>
        <w:t xml:space="preserve">software </w:t>
      </w:r>
      <w:r w:rsidR="03C67FDB" w:rsidRPr="5B2333EC">
        <w:rPr>
          <w:rFonts w:ascii="Consolas" w:hAnsi="Consolas"/>
          <w:sz w:val="24"/>
          <w:szCs w:val="24"/>
        </w:rPr>
        <w:t xml:space="preserve">di progettazione digitale </w:t>
      </w:r>
      <w:proofErr w:type="spellStart"/>
      <w:r w:rsidR="03C67FDB" w:rsidRPr="5B2333EC">
        <w:rPr>
          <w:rFonts w:ascii="Consolas" w:hAnsi="Consolas"/>
          <w:sz w:val="24"/>
          <w:szCs w:val="24"/>
        </w:rPr>
        <w:t>Tinkercad</w:t>
      </w:r>
      <w:proofErr w:type="spellEnd"/>
      <w:r w:rsidR="03C67FDB" w:rsidRPr="5B2333EC">
        <w:rPr>
          <w:rFonts w:ascii="Consolas" w:hAnsi="Consolas"/>
          <w:sz w:val="24"/>
          <w:szCs w:val="24"/>
        </w:rPr>
        <w:t xml:space="preserve">, con cui </w:t>
      </w:r>
      <w:proofErr w:type="spellStart"/>
      <w:r w:rsidR="7BBB48C1" w:rsidRPr="5B2333EC">
        <w:rPr>
          <w:rFonts w:ascii="Consolas" w:hAnsi="Consolas"/>
          <w:sz w:val="24"/>
          <w:szCs w:val="24"/>
        </w:rPr>
        <w:t>prog</w:t>
      </w:r>
      <w:r w:rsidR="03C67FDB" w:rsidRPr="5B2333EC">
        <w:rPr>
          <w:rFonts w:ascii="Consolas" w:hAnsi="Consolas"/>
          <w:sz w:val="24"/>
          <w:szCs w:val="24"/>
        </w:rPr>
        <w:t>r</w:t>
      </w:r>
      <w:r w:rsidR="7BBB48C1" w:rsidRPr="5B2333EC">
        <w:rPr>
          <w:rFonts w:ascii="Consolas" w:hAnsi="Consolas"/>
          <w:sz w:val="24"/>
          <w:szCs w:val="24"/>
        </w:rPr>
        <w:t>ammare</w:t>
      </w:r>
      <w:r w:rsidR="03C67FDB" w:rsidRPr="5B2333EC">
        <w:rPr>
          <w:rFonts w:ascii="Consolas" w:hAnsi="Consolas"/>
          <w:sz w:val="24"/>
          <w:szCs w:val="24"/>
        </w:rPr>
        <w:t>e</w:t>
      </w:r>
      <w:proofErr w:type="spellEnd"/>
      <w:r w:rsidR="47949BB1" w:rsidRPr="5B2333EC">
        <w:rPr>
          <w:rFonts w:ascii="Consolas" w:hAnsi="Consolas"/>
          <w:sz w:val="24"/>
          <w:szCs w:val="24"/>
        </w:rPr>
        <w:t xml:space="preserve"> le stampanti 3D a plastica di mais o</w:t>
      </w:r>
      <w:r w:rsidR="4EB0B98C" w:rsidRPr="5B2333EC">
        <w:rPr>
          <w:rFonts w:ascii="Consolas" w:hAnsi="Consolas"/>
          <w:sz w:val="24"/>
          <w:szCs w:val="24"/>
        </w:rPr>
        <w:t>ppure</w:t>
      </w:r>
      <w:r w:rsidR="47949BB1" w:rsidRPr="5B2333EC">
        <w:rPr>
          <w:rFonts w:ascii="Consolas" w:hAnsi="Consolas"/>
          <w:sz w:val="24"/>
          <w:szCs w:val="24"/>
        </w:rPr>
        <w:t xml:space="preserve"> la stampante </w:t>
      </w:r>
      <w:r w:rsidR="55EBC1F0" w:rsidRPr="5B2333EC">
        <w:rPr>
          <w:rFonts w:ascii="Consolas" w:hAnsi="Consolas"/>
          <w:i/>
          <w:iCs/>
          <w:sz w:val="24"/>
          <w:szCs w:val="24"/>
        </w:rPr>
        <w:t>l</w:t>
      </w:r>
      <w:r w:rsidR="47949BB1" w:rsidRPr="5B2333EC">
        <w:rPr>
          <w:rFonts w:ascii="Consolas" w:hAnsi="Consolas"/>
          <w:i/>
          <w:iCs/>
          <w:sz w:val="24"/>
          <w:szCs w:val="24"/>
        </w:rPr>
        <w:t xml:space="preserve">aser </w:t>
      </w:r>
      <w:proofErr w:type="spellStart"/>
      <w:r w:rsidR="1B8EA4E3" w:rsidRPr="5B2333EC">
        <w:rPr>
          <w:rFonts w:ascii="Consolas" w:hAnsi="Consolas"/>
          <w:i/>
          <w:iCs/>
          <w:sz w:val="24"/>
          <w:szCs w:val="24"/>
        </w:rPr>
        <w:t>c</w:t>
      </w:r>
      <w:r w:rsidR="47949BB1" w:rsidRPr="5B2333EC">
        <w:rPr>
          <w:rFonts w:ascii="Consolas" w:hAnsi="Consolas"/>
          <w:i/>
          <w:iCs/>
          <w:sz w:val="24"/>
          <w:szCs w:val="24"/>
        </w:rPr>
        <w:t>ut</w:t>
      </w:r>
      <w:proofErr w:type="spellEnd"/>
      <w:r w:rsidR="47949BB1" w:rsidRPr="5B2333EC">
        <w:rPr>
          <w:rFonts w:ascii="Consolas" w:hAnsi="Consolas"/>
          <w:sz w:val="24"/>
          <w:szCs w:val="24"/>
        </w:rPr>
        <w:t xml:space="preserve"> per </w:t>
      </w:r>
      <w:r w:rsidR="3B0E2CD1" w:rsidRPr="5B2333EC">
        <w:rPr>
          <w:rFonts w:ascii="Consolas" w:hAnsi="Consolas"/>
          <w:sz w:val="24"/>
          <w:szCs w:val="24"/>
        </w:rPr>
        <w:t>tagli</w:t>
      </w:r>
      <w:r w:rsidR="47949BB1" w:rsidRPr="5B2333EC">
        <w:rPr>
          <w:rFonts w:ascii="Consolas" w:hAnsi="Consolas"/>
          <w:sz w:val="24"/>
          <w:szCs w:val="24"/>
        </w:rPr>
        <w:t xml:space="preserve"> di </w:t>
      </w:r>
      <w:r w:rsidR="28A63AEC" w:rsidRPr="5B2333EC">
        <w:rPr>
          <w:rFonts w:ascii="Consolas" w:hAnsi="Consolas"/>
          <w:sz w:val="24"/>
          <w:szCs w:val="24"/>
        </w:rPr>
        <w:t xml:space="preserve">alta </w:t>
      </w:r>
      <w:r w:rsidR="47949BB1" w:rsidRPr="5B2333EC">
        <w:rPr>
          <w:rFonts w:ascii="Consolas" w:hAnsi="Consolas"/>
          <w:sz w:val="24"/>
          <w:szCs w:val="24"/>
        </w:rPr>
        <w:t xml:space="preserve">precisione </w:t>
      </w:r>
      <w:r w:rsidR="4ABCC6E7" w:rsidRPr="5B2333EC">
        <w:rPr>
          <w:rFonts w:ascii="Consolas" w:hAnsi="Consolas"/>
          <w:sz w:val="24"/>
          <w:szCs w:val="24"/>
        </w:rPr>
        <w:t>su</w:t>
      </w:r>
      <w:r w:rsidR="47949BB1" w:rsidRPr="5B2333EC">
        <w:rPr>
          <w:rFonts w:ascii="Consolas" w:hAnsi="Consolas"/>
          <w:sz w:val="24"/>
          <w:szCs w:val="24"/>
        </w:rPr>
        <w:t xml:space="preserve"> legno e cartone. Lo scopo è apprendere i rudimenti </w:t>
      </w:r>
      <w:r w:rsidR="328F0479" w:rsidRPr="5B2333EC">
        <w:rPr>
          <w:rFonts w:ascii="Consolas" w:hAnsi="Consolas"/>
          <w:sz w:val="24"/>
          <w:szCs w:val="24"/>
        </w:rPr>
        <w:t>della progettazione tecnica</w:t>
      </w:r>
      <w:r w:rsidR="1113B2D1" w:rsidRPr="5B2333EC">
        <w:rPr>
          <w:rFonts w:ascii="Consolas" w:hAnsi="Consolas"/>
          <w:sz w:val="24"/>
          <w:szCs w:val="24"/>
        </w:rPr>
        <w:t>, dall’ideazione al</w:t>
      </w:r>
      <w:r w:rsidR="328F0479" w:rsidRPr="5B2333EC">
        <w:rPr>
          <w:rFonts w:ascii="Consolas" w:hAnsi="Consolas"/>
          <w:sz w:val="24"/>
          <w:szCs w:val="24"/>
        </w:rPr>
        <w:t xml:space="preserve"> prodott</w:t>
      </w:r>
      <w:r w:rsidR="24ACB186" w:rsidRPr="5B2333EC">
        <w:rPr>
          <w:rFonts w:ascii="Consolas" w:hAnsi="Consolas"/>
          <w:sz w:val="24"/>
          <w:szCs w:val="24"/>
        </w:rPr>
        <w:t>o</w:t>
      </w:r>
      <w:r w:rsidR="328F0479" w:rsidRPr="5B2333EC">
        <w:rPr>
          <w:rFonts w:ascii="Consolas" w:hAnsi="Consolas"/>
          <w:sz w:val="24"/>
          <w:szCs w:val="24"/>
        </w:rPr>
        <w:t xml:space="preserve"> finit</w:t>
      </w:r>
      <w:r w:rsidR="69A8E340" w:rsidRPr="5B2333EC">
        <w:rPr>
          <w:rFonts w:ascii="Consolas" w:hAnsi="Consolas"/>
          <w:sz w:val="24"/>
          <w:szCs w:val="24"/>
        </w:rPr>
        <w:t>o</w:t>
      </w:r>
      <w:r w:rsidR="328F0479" w:rsidRPr="5B2333EC">
        <w:rPr>
          <w:rFonts w:ascii="Consolas" w:hAnsi="Consolas"/>
          <w:sz w:val="24"/>
          <w:szCs w:val="24"/>
        </w:rPr>
        <w:t xml:space="preserve">, </w:t>
      </w:r>
      <w:r w:rsidR="3B5D55E4" w:rsidRPr="5B2333EC">
        <w:rPr>
          <w:rFonts w:ascii="Consolas" w:hAnsi="Consolas"/>
          <w:sz w:val="24"/>
          <w:szCs w:val="24"/>
        </w:rPr>
        <w:t>il qual</w:t>
      </w:r>
      <w:r w:rsidR="328F0479" w:rsidRPr="5B2333EC">
        <w:rPr>
          <w:rFonts w:ascii="Consolas" w:hAnsi="Consolas"/>
          <w:sz w:val="24"/>
          <w:szCs w:val="24"/>
        </w:rPr>
        <w:t>e abbia</w:t>
      </w:r>
      <w:r w:rsidR="4578E15F" w:rsidRPr="5B2333EC">
        <w:rPr>
          <w:rFonts w:ascii="Consolas" w:hAnsi="Consolas"/>
          <w:sz w:val="24"/>
          <w:szCs w:val="24"/>
        </w:rPr>
        <w:t xml:space="preserve"> poi</w:t>
      </w:r>
      <w:r w:rsidR="328F0479" w:rsidRPr="5B2333EC">
        <w:rPr>
          <w:rFonts w:ascii="Consolas" w:hAnsi="Consolas"/>
          <w:sz w:val="24"/>
          <w:szCs w:val="24"/>
        </w:rPr>
        <w:t xml:space="preserve"> un utilizzo pratico nella coltivazione</w:t>
      </w:r>
      <w:r w:rsidR="1BE4504D" w:rsidRPr="5B2333EC">
        <w:rPr>
          <w:rFonts w:ascii="Consolas" w:hAnsi="Consolas"/>
          <w:sz w:val="24"/>
          <w:szCs w:val="24"/>
        </w:rPr>
        <w:t xml:space="preserve"> dell‘orto</w:t>
      </w:r>
      <w:r w:rsidR="328F0479" w:rsidRPr="5B2333EC">
        <w:rPr>
          <w:rFonts w:ascii="Consolas" w:hAnsi="Consolas"/>
          <w:sz w:val="24"/>
          <w:szCs w:val="24"/>
        </w:rPr>
        <w:t>. Nell’anno 2019-20 è stat</w:t>
      </w:r>
      <w:r w:rsidR="20FC9DCE" w:rsidRPr="5B2333EC">
        <w:rPr>
          <w:rFonts w:ascii="Consolas" w:hAnsi="Consolas"/>
          <w:sz w:val="24"/>
          <w:szCs w:val="24"/>
        </w:rPr>
        <w:t>o</w:t>
      </w:r>
      <w:r w:rsidR="328F0479" w:rsidRPr="5B2333EC">
        <w:rPr>
          <w:rFonts w:ascii="Consolas" w:hAnsi="Consolas"/>
          <w:sz w:val="24"/>
          <w:szCs w:val="24"/>
        </w:rPr>
        <w:t xml:space="preserve"> progettato </w:t>
      </w:r>
      <w:r w:rsidR="083F0801" w:rsidRPr="5B2333EC">
        <w:rPr>
          <w:rFonts w:ascii="Consolas" w:hAnsi="Consolas"/>
          <w:sz w:val="24"/>
          <w:szCs w:val="24"/>
        </w:rPr>
        <w:t xml:space="preserve">e </w:t>
      </w:r>
      <w:r w:rsidR="328F0479" w:rsidRPr="5B2333EC">
        <w:rPr>
          <w:rFonts w:ascii="Consolas" w:hAnsi="Consolas"/>
          <w:sz w:val="24"/>
          <w:szCs w:val="24"/>
        </w:rPr>
        <w:t>realizzat</w:t>
      </w:r>
      <w:r w:rsidR="5489065F" w:rsidRPr="5B2333EC">
        <w:rPr>
          <w:rFonts w:ascii="Consolas" w:hAnsi="Consolas"/>
          <w:sz w:val="24"/>
          <w:szCs w:val="24"/>
        </w:rPr>
        <w:t>o</w:t>
      </w:r>
      <w:r w:rsidR="328F0479" w:rsidRPr="5B2333EC">
        <w:rPr>
          <w:rFonts w:ascii="Consolas" w:hAnsi="Consolas"/>
          <w:sz w:val="24"/>
          <w:szCs w:val="24"/>
        </w:rPr>
        <w:t xml:space="preserve"> dagli allievi un setaccio vibrante per la pulizia delle sementi.</w:t>
      </w:r>
      <w:r w:rsidR="1E0C0336" w:rsidRPr="5B2333EC">
        <w:rPr>
          <w:rFonts w:ascii="Consolas" w:hAnsi="Consolas"/>
          <w:sz w:val="24"/>
          <w:szCs w:val="24"/>
        </w:rPr>
        <w:t xml:space="preserve"> </w:t>
      </w:r>
      <w:r w:rsidR="4C38BA37" w:rsidRPr="5B2333EC">
        <w:rPr>
          <w:rFonts w:ascii="Consolas" w:hAnsi="Consolas"/>
          <w:sz w:val="24"/>
          <w:szCs w:val="24"/>
        </w:rPr>
        <w:t>Q</w:t>
      </w:r>
      <w:r w:rsidR="1E0C0336" w:rsidRPr="5B2333EC">
        <w:rPr>
          <w:rFonts w:ascii="Consolas" w:hAnsi="Consolas"/>
          <w:sz w:val="24"/>
          <w:szCs w:val="24"/>
        </w:rPr>
        <w:t>uesto tipo di tecnologia può senz’altro trovare molte altre possibili applicazioni</w:t>
      </w:r>
      <w:r w:rsidR="229F5949" w:rsidRPr="5B2333EC">
        <w:rPr>
          <w:rFonts w:ascii="Consolas" w:hAnsi="Consolas"/>
          <w:sz w:val="24"/>
          <w:szCs w:val="24"/>
        </w:rPr>
        <w:t xml:space="preserve"> all’interno di un orto scolastico, anch’esso sempre ricco di situazioni-problema da affrontare.</w:t>
      </w:r>
    </w:p>
    <w:p w14:paraId="476CF278" w14:textId="0C1F1062" w:rsidR="00FC1A06" w:rsidRDefault="00FC1A06" w:rsidP="00CF2BAD">
      <w:pPr>
        <w:overflowPunct w:val="0"/>
        <w:spacing w:after="0"/>
        <w:jc w:val="both"/>
        <w:rPr>
          <w:rFonts w:ascii="Consolas" w:hAnsi="Consolas"/>
          <w:b/>
          <w:sz w:val="36"/>
        </w:rPr>
      </w:pPr>
      <w:r>
        <w:rPr>
          <w:rFonts w:ascii="Consolas" w:hAnsi="Consolas"/>
          <w:noProof/>
          <w:sz w:val="24"/>
          <w:lang w:eastAsia="it-CH"/>
        </w:rPr>
        <w:drawing>
          <wp:anchor distT="0" distB="0" distL="114300" distR="114300" simplePos="0" relativeHeight="251668480" behindDoc="0" locked="0" layoutInCell="1" allowOverlap="1" wp14:anchorId="4D6203A7" wp14:editId="4ADB27CC">
            <wp:simplePos x="0" y="0"/>
            <wp:positionH relativeFrom="margin">
              <wp:posOffset>3853815</wp:posOffset>
            </wp:positionH>
            <wp:positionV relativeFrom="margin">
              <wp:posOffset>5990590</wp:posOffset>
            </wp:positionV>
            <wp:extent cx="2399665" cy="2150110"/>
            <wp:effectExtent l="0" t="8572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5_170459 (2)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399665" cy="2150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olas" w:hAnsi="Consolas"/>
          <w:noProof/>
          <w:sz w:val="24"/>
          <w:lang w:eastAsia="it-CH"/>
        </w:rPr>
        <w:drawing>
          <wp:anchor distT="0" distB="0" distL="114300" distR="114300" simplePos="0" relativeHeight="251666432" behindDoc="0" locked="0" layoutInCell="1" allowOverlap="1" wp14:anchorId="667F80B6" wp14:editId="661B92C9">
            <wp:simplePos x="0" y="0"/>
            <wp:positionH relativeFrom="margin">
              <wp:posOffset>53975</wp:posOffset>
            </wp:positionH>
            <wp:positionV relativeFrom="margin">
              <wp:posOffset>5866130</wp:posOffset>
            </wp:positionV>
            <wp:extent cx="3840480" cy="2860675"/>
            <wp:effectExtent l="0" t="0" r="762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-up-della-stampante-3d-creazione-di-modello-ad-albero-mtt0gt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3" b="10402"/>
                    <a:stretch/>
                  </pic:blipFill>
                  <pic:spPr bwMode="auto">
                    <a:xfrm>
                      <a:off x="0" y="0"/>
                      <a:ext cx="3840480" cy="286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A06">
        <w:rPr>
          <w:rFonts w:ascii="Consolas" w:hAnsi="Consolas"/>
          <w:b/>
        </w:rPr>
        <w:t>Una stampante 3D e un vasetto</w:t>
      </w:r>
      <w:r>
        <w:rPr>
          <w:rFonts w:ascii="Consolas" w:hAnsi="Consolas"/>
          <w:b/>
        </w:rPr>
        <w:t xml:space="preserve"> da vivaio stampato nel </w:t>
      </w:r>
      <w:proofErr w:type="spellStart"/>
      <w:r>
        <w:rPr>
          <w:rFonts w:ascii="Consolas" w:hAnsi="Consolas"/>
          <w:b/>
        </w:rPr>
        <w:t>Fablab</w:t>
      </w:r>
      <w:proofErr w:type="spellEnd"/>
      <w:r>
        <w:rPr>
          <w:rFonts w:ascii="Consolas" w:hAnsi="Consolas"/>
          <w:b/>
        </w:rPr>
        <w:t>.</w:t>
      </w:r>
    </w:p>
    <w:p w14:paraId="4C4BE189" w14:textId="0E76F4DE" w:rsidR="00A92C90" w:rsidRPr="00CF2BAD" w:rsidRDefault="00CF2BAD" w:rsidP="00CF2BAD">
      <w:pPr>
        <w:overflowPunct w:val="0"/>
        <w:spacing w:after="0"/>
        <w:jc w:val="both"/>
        <w:rPr>
          <w:rFonts w:ascii="Consolas" w:hAnsi="Consolas"/>
          <w:sz w:val="24"/>
        </w:rPr>
      </w:pPr>
      <w:r>
        <w:rPr>
          <w:rFonts w:ascii="Consolas" w:hAnsi="Consolas"/>
          <w:b/>
          <w:sz w:val="36"/>
        </w:rPr>
        <w:t>Calendario dell’opzione</w:t>
      </w:r>
    </w:p>
    <w:p w14:paraId="7D4803BF" w14:textId="77777777" w:rsidR="00954255" w:rsidRPr="00702695" w:rsidRDefault="00702695" w:rsidP="00A92C90">
      <w:pPr>
        <w:spacing w:line="240" w:lineRule="auto"/>
        <w:rPr>
          <w:rFonts w:ascii="Consolas" w:hAnsi="Consolas"/>
          <w:sz w:val="24"/>
        </w:rPr>
      </w:pPr>
      <w:r w:rsidRPr="00702695">
        <w:rPr>
          <w:rFonts w:ascii="Consolas" w:hAnsi="Consolas"/>
          <w:sz w:val="24"/>
        </w:rPr>
        <w:t xml:space="preserve">Le </w:t>
      </w:r>
      <w:r w:rsidR="00EB60D5" w:rsidRPr="00702695">
        <w:rPr>
          <w:rFonts w:ascii="Consolas" w:hAnsi="Consolas"/>
          <w:sz w:val="24"/>
        </w:rPr>
        <w:t>72</w:t>
      </w:r>
      <w:r w:rsidR="00954255" w:rsidRPr="00702695">
        <w:rPr>
          <w:rFonts w:ascii="Consolas" w:hAnsi="Consolas"/>
          <w:sz w:val="24"/>
        </w:rPr>
        <w:t xml:space="preserve"> ore</w:t>
      </w:r>
      <w:r w:rsidRPr="00702695">
        <w:rPr>
          <w:rFonts w:ascii="Consolas" w:hAnsi="Consolas"/>
          <w:sz w:val="24"/>
        </w:rPr>
        <w:t xml:space="preserve"> disponibili </w:t>
      </w:r>
      <w:r>
        <w:rPr>
          <w:rFonts w:ascii="Consolas" w:hAnsi="Consolas"/>
          <w:sz w:val="24"/>
        </w:rPr>
        <w:t xml:space="preserve">seguirebbero una struttura a tre blocchi: </w:t>
      </w:r>
    </w:p>
    <w:p w14:paraId="5A39BBE3" w14:textId="77777777" w:rsidR="00702695" w:rsidRDefault="00702695" w:rsidP="00A92C90">
      <w:pPr>
        <w:spacing w:line="240" w:lineRule="auto"/>
        <w:rPr>
          <w:rFonts w:ascii="Consolas" w:hAnsi="Consolas"/>
          <w:b/>
          <w:sz w:val="24"/>
        </w:rPr>
      </w:pPr>
    </w:p>
    <w:p w14:paraId="75E9E7CD" w14:textId="77777777" w:rsidR="00702695" w:rsidRDefault="00702695" w:rsidP="00D035EB">
      <w:pPr>
        <w:shd w:val="clear" w:color="auto" w:fill="C4BC96" w:themeFill="background2" w:themeFillShade="BF"/>
        <w:spacing w:line="240" w:lineRule="auto"/>
        <w:rPr>
          <w:rFonts w:ascii="Consolas" w:hAnsi="Consolas"/>
          <w:b/>
          <w:sz w:val="24"/>
        </w:rPr>
      </w:pPr>
      <w:r w:rsidRPr="00702695">
        <w:rPr>
          <w:rFonts w:ascii="Consolas" w:hAnsi="Consolas"/>
          <w:b/>
          <w:sz w:val="28"/>
          <w:u w:val="single"/>
        </w:rPr>
        <w:t>Blocco autunnale (</w:t>
      </w:r>
      <w:r w:rsidR="00EB60D5" w:rsidRPr="00702695">
        <w:rPr>
          <w:rFonts w:ascii="Consolas" w:hAnsi="Consolas"/>
          <w:b/>
          <w:sz w:val="28"/>
          <w:u w:val="single"/>
        </w:rPr>
        <w:t>24</w:t>
      </w:r>
      <w:r w:rsidR="00954255" w:rsidRPr="00702695">
        <w:rPr>
          <w:rFonts w:ascii="Consolas" w:hAnsi="Consolas"/>
          <w:b/>
          <w:sz w:val="28"/>
          <w:u w:val="single"/>
        </w:rPr>
        <w:t xml:space="preserve"> ore</w:t>
      </w:r>
      <w:r w:rsidRPr="00702695">
        <w:rPr>
          <w:rFonts w:ascii="Consolas" w:hAnsi="Consolas"/>
          <w:b/>
          <w:sz w:val="28"/>
          <w:u w:val="single"/>
        </w:rPr>
        <w:t>)</w:t>
      </w:r>
      <w:r w:rsidR="00954255" w:rsidRPr="00702695">
        <w:rPr>
          <w:rFonts w:ascii="Consolas" w:hAnsi="Consolas"/>
          <w:b/>
          <w:sz w:val="28"/>
        </w:rPr>
        <w:t xml:space="preserve"> </w:t>
      </w:r>
      <w:r w:rsidRPr="00702695">
        <w:rPr>
          <w:rFonts w:ascii="Consolas" w:hAnsi="Consolas"/>
          <w:sz w:val="24"/>
        </w:rPr>
        <w:t>settembre-ottobre-novembre</w:t>
      </w:r>
    </w:p>
    <w:p w14:paraId="3DEE9E4B" w14:textId="77777777" w:rsidR="005B7490" w:rsidRPr="007913ED" w:rsidRDefault="005B7490" w:rsidP="00A92C90">
      <w:pPr>
        <w:spacing w:line="240" w:lineRule="auto"/>
        <w:rPr>
          <w:rFonts w:ascii="Consolas" w:hAnsi="Consolas"/>
          <w:sz w:val="24"/>
        </w:rPr>
      </w:pPr>
      <w:r w:rsidRPr="00753731">
        <w:rPr>
          <w:rFonts w:ascii="Consolas" w:hAnsi="Consolas"/>
          <w:sz w:val="24"/>
          <w:u w:val="single"/>
        </w:rPr>
        <w:t>Compostaggio</w:t>
      </w:r>
      <w:r w:rsidRPr="007913ED">
        <w:rPr>
          <w:rFonts w:ascii="Consolas" w:hAnsi="Consolas"/>
          <w:sz w:val="24"/>
        </w:rPr>
        <w:t xml:space="preserve"> e cicli della materia (teoria e pratica).</w:t>
      </w:r>
    </w:p>
    <w:p w14:paraId="1166D63E" w14:textId="77777777" w:rsidR="005B7490" w:rsidRPr="007913ED" w:rsidRDefault="005B7490" w:rsidP="00A92C90">
      <w:pPr>
        <w:spacing w:line="240" w:lineRule="auto"/>
        <w:rPr>
          <w:rFonts w:ascii="Consolas" w:hAnsi="Consolas"/>
          <w:sz w:val="24"/>
        </w:rPr>
      </w:pPr>
      <w:r w:rsidRPr="00D96C05">
        <w:rPr>
          <w:rFonts w:ascii="Consolas" w:hAnsi="Consolas"/>
          <w:sz w:val="24"/>
          <w:u w:val="single"/>
        </w:rPr>
        <w:t>Raccolta</w:t>
      </w:r>
      <w:r w:rsidRPr="007913ED">
        <w:rPr>
          <w:rFonts w:ascii="Consolas" w:hAnsi="Consolas"/>
          <w:sz w:val="24"/>
        </w:rPr>
        <w:t xml:space="preserve"> di patate, zucche,</w:t>
      </w:r>
      <w:r w:rsidR="007913ED" w:rsidRPr="007913ED">
        <w:rPr>
          <w:rFonts w:ascii="Consolas" w:hAnsi="Consolas"/>
          <w:sz w:val="24"/>
        </w:rPr>
        <w:t xml:space="preserve"> leguminose e ortaggi autunnali destinati al corso di educazione alimentare.</w:t>
      </w:r>
    </w:p>
    <w:p w14:paraId="715FD3D5" w14:textId="77777777" w:rsidR="005D3501" w:rsidRDefault="005D3501" w:rsidP="00A92C90">
      <w:pPr>
        <w:spacing w:line="240" w:lineRule="auto"/>
        <w:rPr>
          <w:rFonts w:ascii="Consolas" w:hAnsi="Consolas"/>
          <w:sz w:val="24"/>
        </w:rPr>
      </w:pPr>
      <w:r>
        <w:rPr>
          <w:rFonts w:ascii="Consolas" w:hAnsi="Consolas"/>
          <w:sz w:val="24"/>
        </w:rPr>
        <w:t xml:space="preserve">Studio delle strategie messe in atto dalle piante rispetto al ciclo vitale e raccolta dei </w:t>
      </w:r>
      <w:r w:rsidRPr="00D96C05">
        <w:rPr>
          <w:rFonts w:ascii="Consolas" w:hAnsi="Consolas"/>
          <w:sz w:val="24"/>
          <w:u w:val="single"/>
        </w:rPr>
        <w:t>semi</w:t>
      </w:r>
      <w:r>
        <w:rPr>
          <w:rFonts w:ascii="Consolas" w:hAnsi="Consolas"/>
          <w:sz w:val="24"/>
        </w:rPr>
        <w:t>.</w:t>
      </w:r>
    </w:p>
    <w:p w14:paraId="1EDACBF8" w14:textId="77777777" w:rsidR="005B7490" w:rsidRDefault="005B7490" w:rsidP="00A92C90">
      <w:pPr>
        <w:spacing w:line="240" w:lineRule="auto"/>
        <w:rPr>
          <w:rFonts w:ascii="Consolas" w:hAnsi="Consolas"/>
          <w:sz w:val="24"/>
        </w:rPr>
      </w:pPr>
      <w:r w:rsidRPr="007913ED">
        <w:rPr>
          <w:rFonts w:ascii="Consolas" w:hAnsi="Consolas"/>
          <w:sz w:val="24"/>
        </w:rPr>
        <w:t xml:space="preserve">Tenuta di un </w:t>
      </w:r>
      <w:r w:rsidRPr="00D035EB">
        <w:rPr>
          <w:rFonts w:ascii="Consolas" w:hAnsi="Consolas"/>
          <w:sz w:val="24"/>
          <w:u w:val="single"/>
        </w:rPr>
        <w:t>DIARIO PERSONALE</w:t>
      </w:r>
      <w:r w:rsidRPr="007913ED">
        <w:rPr>
          <w:rFonts w:ascii="Consolas" w:hAnsi="Consolas"/>
          <w:sz w:val="24"/>
        </w:rPr>
        <w:t xml:space="preserve"> delle attività</w:t>
      </w:r>
      <w:r w:rsidR="007913ED">
        <w:rPr>
          <w:rFonts w:ascii="Consolas" w:hAnsi="Consolas"/>
          <w:sz w:val="24"/>
        </w:rPr>
        <w:t>.</w:t>
      </w:r>
    </w:p>
    <w:p w14:paraId="41C8F396" w14:textId="77777777" w:rsidR="007913ED" w:rsidRPr="007913ED" w:rsidRDefault="007913ED" w:rsidP="00A92C90">
      <w:pPr>
        <w:spacing w:line="240" w:lineRule="auto"/>
        <w:rPr>
          <w:rFonts w:ascii="Consolas" w:hAnsi="Consolas"/>
          <w:sz w:val="24"/>
        </w:rPr>
      </w:pPr>
    </w:p>
    <w:p w14:paraId="7789C31A" w14:textId="77777777" w:rsidR="00702695" w:rsidRDefault="00702695" w:rsidP="00D035EB">
      <w:pPr>
        <w:shd w:val="clear" w:color="auto" w:fill="C6D9F1" w:themeFill="text2" w:themeFillTint="33"/>
        <w:spacing w:line="240" w:lineRule="auto"/>
        <w:rPr>
          <w:rFonts w:ascii="Consolas" w:hAnsi="Consolas"/>
          <w:b/>
          <w:sz w:val="24"/>
        </w:rPr>
      </w:pPr>
      <w:r w:rsidRPr="00D035EB">
        <w:rPr>
          <w:rFonts w:ascii="Consolas" w:hAnsi="Consolas"/>
          <w:b/>
          <w:sz w:val="28"/>
          <w:u w:val="single"/>
          <w:shd w:val="clear" w:color="auto" w:fill="C6D9F1" w:themeFill="text2" w:themeFillTint="33"/>
        </w:rPr>
        <w:t>Blocco invernale (24 ore)</w:t>
      </w:r>
      <w:r w:rsidRPr="00D035EB">
        <w:rPr>
          <w:rFonts w:ascii="Consolas" w:hAnsi="Consolas"/>
          <w:b/>
          <w:sz w:val="28"/>
          <w:shd w:val="clear" w:color="auto" w:fill="C6D9F1" w:themeFill="text2" w:themeFillTint="33"/>
        </w:rPr>
        <w:t xml:space="preserve"> </w:t>
      </w:r>
      <w:r w:rsidRPr="00D035EB">
        <w:rPr>
          <w:rFonts w:ascii="Consolas" w:hAnsi="Consolas"/>
          <w:sz w:val="24"/>
          <w:shd w:val="clear" w:color="auto" w:fill="C6D9F1" w:themeFill="text2" w:themeFillTint="33"/>
        </w:rPr>
        <w:t>dicembre-gennaio-febbraio</w:t>
      </w:r>
    </w:p>
    <w:p w14:paraId="0DC77FCF" w14:textId="77777777" w:rsidR="005B7490" w:rsidRPr="007913ED" w:rsidRDefault="005B7490" w:rsidP="00A92C90">
      <w:pPr>
        <w:spacing w:line="240" w:lineRule="auto"/>
        <w:rPr>
          <w:rFonts w:ascii="Consolas" w:hAnsi="Consolas"/>
          <w:sz w:val="24"/>
        </w:rPr>
      </w:pPr>
      <w:r w:rsidRPr="00D035EB">
        <w:rPr>
          <w:rFonts w:ascii="Consolas" w:hAnsi="Consolas"/>
          <w:b/>
          <w:sz w:val="24"/>
        </w:rPr>
        <w:t>Pulizia dei semi</w:t>
      </w:r>
      <w:r w:rsidRPr="007913ED">
        <w:rPr>
          <w:rFonts w:ascii="Consolas" w:hAnsi="Consolas"/>
          <w:sz w:val="24"/>
        </w:rPr>
        <w:t xml:space="preserve">, etichettatura e preparazione dello scambio dei semi tra le scuole </w:t>
      </w:r>
      <w:r w:rsidR="00CF2BAD">
        <w:rPr>
          <w:rFonts w:ascii="Consolas" w:hAnsi="Consolas"/>
          <w:sz w:val="24"/>
        </w:rPr>
        <w:t>(</w:t>
      </w:r>
      <w:r w:rsidRPr="007913ED">
        <w:rPr>
          <w:rFonts w:ascii="Consolas" w:hAnsi="Consolas"/>
          <w:sz w:val="24"/>
        </w:rPr>
        <w:t>febbraio</w:t>
      </w:r>
      <w:r w:rsidR="00CF2BAD">
        <w:rPr>
          <w:rFonts w:ascii="Consolas" w:hAnsi="Consolas"/>
          <w:sz w:val="24"/>
        </w:rPr>
        <w:t>)</w:t>
      </w:r>
      <w:r w:rsidRPr="007913ED">
        <w:rPr>
          <w:rFonts w:ascii="Consolas" w:hAnsi="Consolas"/>
          <w:sz w:val="24"/>
        </w:rPr>
        <w:t>.</w:t>
      </w:r>
    </w:p>
    <w:p w14:paraId="6054E5A0" w14:textId="77777777" w:rsidR="005B7490" w:rsidRPr="007913ED" w:rsidRDefault="005D3501" w:rsidP="00A92C90">
      <w:pPr>
        <w:spacing w:line="240" w:lineRule="auto"/>
        <w:rPr>
          <w:rFonts w:ascii="Consolas" w:hAnsi="Consolas"/>
          <w:sz w:val="24"/>
        </w:rPr>
      </w:pPr>
      <w:r w:rsidRPr="005D3501">
        <w:rPr>
          <w:rFonts w:ascii="Consolas" w:hAnsi="Consolas"/>
          <w:sz w:val="24"/>
        </w:rPr>
        <w:t>R</w:t>
      </w:r>
      <w:r w:rsidR="005B7490" w:rsidRPr="005D3501">
        <w:rPr>
          <w:rFonts w:ascii="Consolas" w:hAnsi="Consolas"/>
          <w:sz w:val="24"/>
        </w:rPr>
        <w:t xml:space="preserve">icerca </w:t>
      </w:r>
      <w:r w:rsidRPr="005D3501">
        <w:rPr>
          <w:rFonts w:ascii="Consolas" w:hAnsi="Consolas"/>
          <w:sz w:val="24"/>
        </w:rPr>
        <w:t>di informazioni</w:t>
      </w:r>
      <w:r>
        <w:rPr>
          <w:rFonts w:ascii="Consolas" w:hAnsi="Consolas"/>
          <w:sz w:val="24"/>
        </w:rPr>
        <w:t xml:space="preserve"> </w:t>
      </w:r>
      <w:r w:rsidR="005B7490" w:rsidRPr="007913ED">
        <w:rPr>
          <w:rFonts w:ascii="Consolas" w:hAnsi="Consolas"/>
          <w:sz w:val="24"/>
        </w:rPr>
        <w:t xml:space="preserve">sulle </w:t>
      </w:r>
      <w:r w:rsidR="005B7490" w:rsidRPr="00D96C05">
        <w:rPr>
          <w:rFonts w:ascii="Consolas" w:hAnsi="Consolas"/>
          <w:sz w:val="24"/>
          <w:u w:val="single"/>
        </w:rPr>
        <w:t>varie tecniche agricole</w:t>
      </w:r>
      <w:r w:rsidR="005B7490" w:rsidRPr="007913ED">
        <w:rPr>
          <w:rFonts w:ascii="Consolas" w:hAnsi="Consolas"/>
          <w:sz w:val="24"/>
        </w:rPr>
        <w:t xml:space="preserve"> (agricoltura convenzionale, biologica, biodinamica, </w:t>
      </w:r>
      <w:r w:rsidR="00CF2BAD">
        <w:rPr>
          <w:rFonts w:ascii="Consolas" w:hAnsi="Consolas"/>
          <w:sz w:val="24"/>
        </w:rPr>
        <w:t xml:space="preserve">naturale, </w:t>
      </w:r>
      <w:proofErr w:type="spellStart"/>
      <w:r w:rsidR="005B7490" w:rsidRPr="007913ED">
        <w:rPr>
          <w:rFonts w:ascii="Consolas" w:hAnsi="Consolas"/>
          <w:sz w:val="24"/>
        </w:rPr>
        <w:t>permacultura</w:t>
      </w:r>
      <w:proofErr w:type="spellEnd"/>
      <w:r w:rsidR="00CF2BAD">
        <w:rPr>
          <w:rFonts w:ascii="Consolas" w:hAnsi="Consolas"/>
          <w:sz w:val="24"/>
        </w:rPr>
        <w:t>, ecc.</w:t>
      </w:r>
      <w:r w:rsidR="000909ED">
        <w:rPr>
          <w:rFonts w:ascii="Consolas" w:hAnsi="Consolas"/>
          <w:sz w:val="24"/>
        </w:rPr>
        <w:t>) e analisi del loro impatto ambientale sugli ecosistemi (educazione allo sviluppo sostenibile ESS).</w:t>
      </w:r>
    </w:p>
    <w:p w14:paraId="2CEAF694" w14:textId="77777777" w:rsidR="005B7490" w:rsidRPr="007913ED" w:rsidRDefault="007913ED" w:rsidP="00A92C90">
      <w:pPr>
        <w:spacing w:line="240" w:lineRule="auto"/>
        <w:rPr>
          <w:rFonts w:ascii="Consolas" w:hAnsi="Consolas"/>
          <w:sz w:val="24"/>
        </w:rPr>
      </w:pPr>
      <w:r w:rsidRPr="007913ED">
        <w:rPr>
          <w:rFonts w:ascii="Consolas" w:hAnsi="Consolas"/>
          <w:sz w:val="24"/>
        </w:rPr>
        <w:t xml:space="preserve">Storia e teoria degli </w:t>
      </w:r>
      <w:r w:rsidRPr="00D96C05">
        <w:rPr>
          <w:rFonts w:ascii="Consolas" w:hAnsi="Consolas"/>
          <w:sz w:val="24"/>
          <w:u w:val="single"/>
        </w:rPr>
        <w:t>orti didattici</w:t>
      </w:r>
      <w:r w:rsidRPr="007913ED">
        <w:rPr>
          <w:rFonts w:ascii="Consolas" w:hAnsi="Consolas"/>
          <w:sz w:val="24"/>
        </w:rPr>
        <w:t xml:space="preserve"> in Ticino e nel mondo.</w:t>
      </w:r>
    </w:p>
    <w:p w14:paraId="73D09D44" w14:textId="77777777" w:rsidR="007913ED" w:rsidRPr="007913ED" w:rsidRDefault="007913ED" w:rsidP="007913ED">
      <w:pPr>
        <w:spacing w:line="240" w:lineRule="auto"/>
        <w:rPr>
          <w:rFonts w:ascii="Consolas" w:hAnsi="Consolas"/>
          <w:sz w:val="24"/>
        </w:rPr>
      </w:pPr>
      <w:r w:rsidRPr="007913ED">
        <w:rPr>
          <w:rFonts w:ascii="Consolas" w:hAnsi="Consolas"/>
          <w:sz w:val="24"/>
        </w:rPr>
        <w:t xml:space="preserve">Concetti di </w:t>
      </w:r>
      <w:r w:rsidR="0001212C">
        <w:rPr>
          <w:rFonts w:ascii="Consolas" w:hAnsi="Consolas"/>
          <w:sz w:val="24"/>
        </w:rPr>
        <w:t xml:space="preserve">biodiversità, </w:t>
      </w:r>
      <w:r w:rsidR="00D96C05">
        <w:rPr>
          <w:rFonts w:ascii="Consolas" w:hAnsi="Consolas"/>
          <w:sz w:val="24"/>
        </w:rPr>
        <w:t xml:space="preserve">globalizzazione, </w:t>
      </w:r>
      <w:r w:rsidRPr="007913ED">
        <w:rPr>
          <w:rFonts w:ascii="Consolas" w:hAnsi="Consolas"/>
          <w:sz w:val="24"/>
        </w:rPr>
        <w:t>stagionalità</w:t>
      </w:r>
      <w:r w:rsidR="00D96C05">
        <w:rPr>
          <w:rFonts w:ascii="Consolas" w:hAnsi="Consolas"/>
          <w:sz w:val="24"/>
        </w:rPr>
        <w:t xml:space="preserve"> e km 0</w:t>
      </w:r>
      <w:r w:rsidRPr="007913ED">
        <w:rPr>
          <w:rFonts w:ascii="Consolas" w:hAnsi="Consolas"/>
          <w:sz w:val="24"/>
        </w:rPr>
        <w:t>.</w:t>
      </w:r>
    </w:p>
    <w:p w14:paraId="1F44D730" w14:textId="77777777" w:rsidR="007913ED" w:rsidRPr="007913ED" w:rsidRDefault="007913ED" w:rsidP="00A92C90">
      <w:pPr>
        <w:spacing w:line="240" w:lineRule="auto"/>
        <w:rPr>
          <w:rFonts w:ascii="Consolas" w:hAnsi="Consolas"/>
          <w:sz w:val="24"/>
        </w:rPr>
      </w:pPr>
      <w:r w:rsidRPr="00D96C05">
        <w:rPr>
          <w:rFonts w:ascii="Consolas" w:hAnsi="Consolas"/>
          <w:sz w:val="24"/>
          <w:u w:val="single"/>
        </w:rPr>
        <w:t>Potatura</w:t>
      </w:r>
      <w:r w:rsidRPr="007913ED">
        <w:rPr>
          <w:rFonts w:ascii="Consolas" w:hAnsi="Consolas"/>
          <w:sz w:val="24"/>
        </w:rPr>
        <w:t xml:space="preserve"> delle piante da frutta.</w:t>
      </w:r>
    </w:p>
    <w:p w14:paraId="5629691F" w14:textId="69020B43" w:rsidR="007913ED" w:rsidRDefault="007913ED" w:rsidP="00A92C90">
      <w:pPr>
        <w:spacing w:line="240" w:lineRule="auto"/>
        <w:rPr>
          <w:rFonts w:ascii="Consolas" w:hAnsi="Consolas"/>
          <w:sz w:val="24"/>
        </w:rPr>
      </w:pPr>
      <w:r w:rsidRPr="005A2131">
        <w:rPr>
          <w:rFonts w:ascii="Consolas" w:hAnsi="Consolas"/>
          <w:b/>
          <w:sz w:val="24"/>
          <w:u w:val="single"/>
        </w:rPr>
        <w:t>Collaborazione con il CERDD</w:t>
      </w:r>
      <w:r w:rsidRPr="007913ED">
        <w:rPr>
          <w:rFonts w:ascii="Consolas" w:hAnsi="Consolas"/>
          <w:sz w:val="24"/>
        </w:rPr>
        <w:t xml:space="preserve"> per l’uso </w:t>
      </w:r>
      <w:r w:rsidR="00FC1A06">
        <w:rPr>
          <w:rFonts w:ascii="Consolas" w:hAnsi="Consolas"/>
          <w:sz w:val="24"/>
        </w:rPr>
        <w:t xml:space="preserve">del </w:t>
      </w:r>
      <w:proofErr w:type="spellStart"/>
      <w:r w:rsidR="00FC1A06">
        <w:rPr>
          <w:rFonts w:ascii="Consolas" w:hAnsi="Consolas"/>
          <w:sz w:val="24"/>
        </w:rPr>
        <w:t>FabLab</w:t>
      </w:r>
      <w:proofErr w:type="spellEnd"/>
    </w:p>
    <w:p w14:paraId="72A3D3EC" w14:textId="77777777" w:rsidR="007913ED" w:rsidRPr="007913ED" w:rsidRDefault="007913ED" w:rsidP="00A92C90">
      <w:pPr>
        <w:spacing w:line="240" w:lineRule="auto"/>
        <w:rPr>
          <w:rFonts w:ascii="Consolas" w:hAnsi="Consolas"/>
          <w:sz w:val="24"/>
        </w:rPr>
      </w:pPr>
    </w:p>
    <w:p w14:paraId="537069FD" w14:textId="77777777" w:rsidR="00702695" w:rsidRDefault="00702695" w:rsidP="00D035EB">
      <w:pPr>
        <w:shd w:val="clear" w:color="auto" w:fill="92D050"/>
        <w:spacing w:line="240" w:lineRule="auto"/>
        <w:rPr>
          <w:rFonts w:ascii="Consolas" w:hAnsi="Consolas"/>
          <w:b/>
          <w:sz w:val="24"/>
        </w:rPr>
      </w:pPr>
      <w:r w:rsidRPr="00702695">
        <w:rPr>
          <w:rFonts w:ascii="Consolas" w:hAnsi="Consolas"/>
          <w:b/>
          <w:sz w:val="28"/>
          <w:u w:val="single"/>
        </w:rPr>
        <w:t xml:space="preserve">Blocco </w:t>
      </w:r>
      <w:r>
        <w:rPr>
          <w:rFonts w:ascii="Consolas" w:hAnsi="Consolas"/>
          <w:b/>
          <w:sz w:val="28"/>
          <w:u w:val="single"/>
        </w:rPr>
        <w:t>primaverile</w:t>
      </w:r>
      <w:r w:rsidRPr="00702695">
        <w:rPr>
          <w:rFonts w:ascii="Consolas" w:hAnsi="Consolas"/>
          <w:b/>
          <w:sz w:val="28"/>
          <w:u w:val="single"/>
        </w:rPr>
        <w:t xml:space="preserve"> (24 ore)</w:t>
      </w:r>
      <w:r w:rsidRPr="00702695">
        <w:rPr>
          <w:rFonts w:ascii="Consolas" w:hAnsi="Consolas"/>
          <w:b/>
          <w:sz w:val="28"/>
        </w:rPr>
        <w:t xml:space="preserve"> </w:t>
      </w:r>
      <w:r w:rsidR="005B7490">
        <w:rPr>
          <w:rFonts w:ascii="Consolas" w:hAnsi="Consolas"/>
          <w:sz w:val="24"/>
        </w:rPr>
        <w:t>marzo-aprile-maggio-giugno</w:t>
      </w:r>
    </w:p>
    <w:p w14:paraId="326F9FCD" w14:textId="77777777" w:rsidR="005B7490" w:rsidRPr="007913ED" w:rsidRDefault="005B7490" w:rsidP="00A92C90">
      <w:pPr>
        <w:spacing w:line="240" w:lineRule="auto"/>
        <w:rPr>
          <w:rFonts w:ascii="Consolas" w:hAnsi="Consolas"/>
          <w:sz w:val="24"/>
        </w:rPr>
      </w:pPr>
      <w:r w:rsidRPr="007913ED">
        <w:rPr>
          <w:rFonts w:ascii="Consolas" w:hAnsi="Consolas"/>
          <w:sz w:val="24"/>
        </w:rPr>
        <w:t xml:space="preserve">Creazione di un </w:t>
      </w:r>
      <w:r w:rsidRPr="00D96C05">
        <w:rPr>
          <w:rFonts w:ascii="Consolas" w:hAnsi="Consolas"/>
          <w:b/>
          <w:sz w:val="24"/>
          <w:u w:val="single"/>
        </w:rPr>
        <w:t>vivaio</w:t>
      </w:r>
      <w:r w:rsidRPr="007913ED">
        <w:rPr>
          <w:rFonts w:ascii="Consolas" w:hAnsi="Consolas"/>
          <w:sz w:val="24"/>
        </w:rPr>
        <w:t xml:space="preserve"> in aula. </w:t>
      </w:r>
    </w:p>
    <w:p w14:paraId="60B61D4A" w14:textId="77777777" w:rsidR="007913ED" w:rsidRPr="007913ED" w:rsidRDefault="007913ED" w:rsidP="00A92C90">
      <w:pPr>
        <w:spacing w:line="240" w:lineRule="auto"/>
        <w:rPr>
          <w:rFonts w:ascii="Consolas" w:hAnsi="Consolas"/>
          <w:sz w:val="24"/>
        </w:rPr>
      </w:pPr>
      <w:r w:rsidRPr="007913ED">
        <w:rPr>
          <w:rFonts w:ascii="Consolas" w:hAnsi="Consolas"/>
          <w:sz w:val="24"/>
        </w:rPr>
        <w:t xml:space="preserve">Lavori di </w:t>
      </w:r>
      <w:r w:rsidRPr="00D96C05">
        <w:rPr>
          <w:rFonts w:ascii="Consolas" w:hAnsi="Consolas"/>
          <w:sz w:val="24"/>
          <w:u w:val="single"/>
        </w:rPr>
        <w:t>preparazione</w:t>
      </w:r>
      <w:r w:rsidRPr="007913ED">
        <w:rPr>
          <w:rFonts w:ascii="Consolas" w:hAnsi="Consolas"/>
          <w:sz w:val="24"/>
        </w:rPr>
        <w:t xml:space="preserve"> della terra.</w:t>
      </w:r>
    </w:p>
    <w:p w14:paraId="5A384DD6" w14:textId="77777777" w:rsidR="007913ED" w:rsidRPr="007913ED" w:rsidRDefault="007913ED" w:rsidP="00A92C90">
      <w:pPr>
        <w:spacing w:line="240" w:lineRule="auto"/>
        <w:rPr>
          <w:rFonts w:ascii="Consolas" w:hAnsi="Consolas"/>
          <w:sz w:val="24"/>
        </w:rPr>
      </w:pPr>
      <w:r w:rsidRPr="007913ED">
        <w:rPr>
          <w:rFonts w:ascii="Consolas" w:hAnsi="Consolas"/>
          <w:sz w:val="24"/>
        </w:rPr>
        <w:t xml:space="preserve">Prime </w:t>
      </w:r>
      <w:r w:rsidRPr="00D96C05">
        <w:rPr>
          <w:rFonts w:ascii="Consolas" w:hAnsi="Consolas"/>
          <w:sz w:val="24"/>
          <w:u w:val="single"/>
        </w:rPr>
        <w:t>semine</w:t>
      </w:r>
      <w:r w:rsidRPr="007913ED">
        <w:rPr>
          <w:rFonts w:ascii="Consolas" w:hAnsi="Consolas"/>
          <w:sz w:val="24"/>
        </w:rPr>
        <w:t>.</w:t>
      </w:r>
    </w:p>
    <w:p w14:paraId="43DA53ED" w14:textId="77777777" w:rsidR="007913ED" w:rsidRPr="007913ED" w:rsidRDefault="007913ED" w:rsidP="00A92C90">
      <w:pPr>
        <w:spacing w:line="240" w:lineRule="auto"/>
        <w:rPr>
          <w:rFonts w:ascii="Consolas" w:hAnsi="Consolas"/>
          <w:sz w:val="24"/>
        </w:rPr>
      </w:pPr>
      <w:r w:rsidRPr="007913ED">
        <w:rPr>
          <w:rFonts w:ascii="Consolas" w:hAnsi="Consolas"/>
          <w:sz w:val="24"/>
        </w:rPr>
        <w:t xml:space="preserve">Primi </w:t>
      </w:r>
      <w:r w:rsidRPr="00D96C05">
        <w:rPr>
          <w:rFonts w:ascii="Consolas" w:hAnsi="Consolas"/>
          <w:sz w:val="24"/>
          <w:u w:val="single"/>
        </w:rPr>
        <w:t>raccolti</w:t>
      </w:r>
      <w:r w:rsidRPr="007913ED">
        <w:rPr>
          <w:rFonts w:ascii="Consolas" w:hAnsi="Consolas"/>
          <w:sz w:val="24"/>
        </w:rPr>
        <w:t xml:space="preserve"> per il corso di educazione alimentare.</w:t>
      </w:r>
    </w:p>
    <w:p w14:paraId="1601737C" w14:textId="77777777" w:rsidR="007913ED" w:rsidRPr="007913ED" w:rsidRDefault="007913ED" w:rsidP="00A92C90">
      <w:pPr>
        <w:spacing w:line="240" w:lineRule="auto"/>
        <w:rPr>
          <w:rFonts w:ascii="Consolas" w:hAnsi="Consolas"/>
          <w:sz w:val="24"/>
        </w:rPr>
      </w:pPr>
      <w:r w:rsidRPr="007913ED">
        <w:rPr>
          <w:rFonts w:ascii="Consolas" w:hAnsi="Consolas"/>
          <w:sz w:val="24"/>
        </w:rPr>
        <w:t xml:space="preserve">Sperimentazione della coltivazione. </w:t>
      </w:r>
    </w:p>
    <w:p w14:paraId="24B728A7" w14:textId="77777777" w:rsidR="007913ED" w:rsidRPr="007913ED" w:rsidRDefault="007913ED" w:rsidP="007913ED">
      <w:pPr>
        <w:spacing w:line="240" w:lineRule="auto"/>
        <w:rPr>
          <w:rFonts w:ascii="Consolas" w:hAnsi="Consolas"/>
          <w:sz w:val="24"/>
        </w:rPr>
      </w:pPr>
      <w:r w:rsidRPr="007913ED">
        <w:rPr>
          <w:rFonts w:ascii="Consolas" w:hAnsi="Consolas"/>
          <w:sz w:val="24"/>
        </w:rPr>
        <w:t xml:space="preserve">Possibile </w:t>
      </w:r>
      <w:r w:rsidRPr="00D96C05">
        <w:rPr>
          <w:rFonts w:ascii="Consolas" w:hAnsi="Consolas"/>
          <w:sz w:val="24"/>
          <w:u w:val="single"/>
        </w:rPr>
        <w:t>visita</w:t>
      </w:r>
      <w:r w:rsidRPr="007913ED">
        <w:rPr>
          <w:rFonts w:ascii="Consolas" w:hAnsi="Consolas"/>
          <w:sz w:val="24"/>
        </w:rPr>
        <w:t xml:space="preserve"> ad un’azienda orticola</w:t>
      </w:r>
      <w:r>
        <w:rPr>
          <w:rFonts w:ascii="Consolas" w:hAnsi="Consolas"/>
          <w:sz w:val="24"/>
        </w:rPr>
        <w:t>, all’</w:t>
      </w:r>
      <w:proofErr w:type="spellStart"/>
      <w:r>
        <w:rPr>
          <w:rFonts w:ascii="Consolas" w:hAnsi="Consolas"/>
          <w:sz w:val="24"/>
        </w:rPr>
        <w:t>Ortobio</w:t>
      </w:r>
      <w:proofErr w:type="spellEnd"/>
      <w:r w:rsidRPr="007913ED">
        <w:rPr>
          <w:rFonts w:ascii="Consolas" w:hAnsi="Consolas"/>
          <w:sz w:val="24"/>
        </w:rPr>
        <w:t xml:space="preserve"> o alla scuola del verde di Mezzana.</w:t>
      </w:r>
    </w:p>
    <w:p w14:paraId="049C8EDE" w14:textId="77777777" w:rsidR="00FC1A06" w:rsidRDefault="00FC1A06" w:rsidP="00A92C90">
      <w:pPr>
        <w:spacing w:line="240" w:lineRule="auto"/>
        <w:rPr>
          <w:rFonts w:ascii="Consolas" w:hAnsi="Consolas"/>
          <w:b/>
          <w:sz w:val="36"/>
        </w:rPr>
      </w:pPr>
    </w:p>
    <w:p w14:paraId="52C3DC6E" w14:textId="77777777" w:rsidR="00487796" w:rsidRDefault="00487796" w:rsidP="00A92C90">
      <w:pPr>
        <w:spacing w:line="240" w:lineRule="auto"/>
        <w:rPr>
          <w:rFonts w:ascii="Consolas" w:hAnsi="Consolas"/>
          <w:b/>
          <w:sz w:val="36"/>
        </w:rPr>
      </w:pPr>
      <w:r>
        <w:rPr>
          <w:rFonts w:ascii="Consolas" w:hAnsi="Consolas"/>
          <w:b/>
          <w:sz w:val="36"/>
        </w:rPr>
        <w:t>Valutazione degli apprendimenti</w:t>
      </w:r>
    </w:p>
    <w:p w14:paraId="2A23AF70" w14:textId="77777777" w:rsidR="00D035EB" w:rsidRDefault="00003267" w:rsidP="005F51C8">
      <w:pPr>
        <w:spacing w:line="240" w:lineRule="auto"/>
        <w:jc w:val="both"/>
        <w:rPr>
          <w:rFonts w:ascii="Consolas" w:hAnsi="Consolas"/>
          <w:sz w:val="24"/>
        </w:rPr>
      </w:pPr>
      <w:r>
        <w:rPr>
          <w:rFonts w:ascii="Consolas" w:hAnsi="Consolas"/>
          <w:noProof/>
          <w:sz w:val="24"/>
          <w:lang w:eastAsia="it-CH"/>
        </w:rPr>
        <w:drawing>
          <wp:anchor distT="0" distB="0" distL="114300" distR="114300" simplePos="0" relativeHeight="251658240" behindDoc="0" locked="0" layoutInCell="1" allowOverlap="1" wp14:anchorId="18D58D95" wp14:editId="53A55E33">
            <wp:simplePos x="0" y="0"/>
            <wp:positionH relativeFrom="margin">
              <wp:posOffset>3827780</wp:posOffset>
            </wp:positionH>
            <wp:positionV relativeFrom="margin">
              <wp:posOffset>417830</wp:posOffset>
            </wp:positionV>
            <wp:extent cx="2162175" cy="1966595"/>
            <wp:effectExtent l="0" t="0" r="9525" b="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00"/>
                    <a:stretch/>
                  </pic:blipFill>
                  <pic:spPr bwMode="auto">
                    <a:xfrm>
                      <a:off x="0" y="0"/>
                      <a:ext cx="216217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61" w:rsidRPr="5B2333EC">
        <w:rPr>
          <w:rFonts w:ascii="Consolas" w:hAnsi="Consolas"/>
          <w:sz w:val="24"/>
          <w:szCs w:val="24"/>
        </w:rPr>
        <w:t xml:space="preserve">Durante il corso si alternerebbero </w:t>
      </w:r>
      <w:r w:rsidR="00954255" w:rsidRPr="5B2333EC">
        <w:rPr>
          <w:rFonts w:ascii="Consolas" w:hAnsi="Consolas"/>
          <w:sz w:val="24"/>
          <w:szCs w:val="24"/>
        </w:rPr>
        <w:t xml:space="preserve">in modo equilibrato </w:t>
      </w:r>
      <w:r w:rsidR="000909ED" w:rsidRPr="5B2333EC">
        <w:rPr>
          <w:rFonts w:ascii="Consolas" w:hAnsi="Consolas"/>
          <w:sz w:val="24"/>
          <w:szCs w:val="24"/>
        </w:rPr>
        <w:t xml:space="preserve">valutazioni </w:t>
      </w:r>
      <w:r w:rsidR="000909ED" w:rsidRPr="5B2333EC">
        <w:rPr>
          <w:rFonts w:ascii="Consolas" w:hAnsi="Consolas"/>
          <w:b/>
          <w:bCs/>
          <w:sz w:val="24"/>
          <w:szCs w:val="24"/>
          <w:u w:val="single"/>
        </w:rPr>
        <w:t>formative</w:t>
      </w:r>
      <w:r w:rsidR="000909ED" w:rsidRPr="5B2333EC">
        <w:rPr>
          <w:rFonts w:ascii="Consolas" w:hAnsi="Consolas"/>
          <w:sz w:val="24"/>
          <w:szCs w:val="24"/>
        </w:rPr>
        <w:t xml:space="preserve"> (sulle competenze pratiche espresse, migliorate ed acquisite), </w:t>
      </w:r>
      <w:r w:rsidR="00B15661" w:rsidRPr="5B2333EC">
        <w:rPr>
          <w:rFonts w:ascii="Consolas" w:hAnsi="Consolas"/>
          <w:sz w:val="24"/>
          <w:szCs w:val="24"/>
        </w:rPr>
        <w:t xml:space="preserve">valutazioni </w:t>
      </w:r>
      <w:r w:rsidR="00954255" w:rsidRPr="5B2333EC">
        <w:rPr>
          <w:rFonts w:ascii="Consolas" w:hAnsi="Consolas"/>
          <w:b/>
          <w:bCs/>
          <w:sz w:val="24"/>
          <w:szCs w:val="24"/>
          <w:u w:val="single"/>
        </w:rPr>
        <w:t>sommative</w:t>
      </w:r>
      <w:r w:rsidR="00B15661" w:rsidRPr="5B2333EC">
        <w:rPr>
          <w:rFonts w:ascii="Consolas" w:hAnsi="Consolas"/>
          <w:sz w:val="24"/>
          <w:szCs w:val="24"/>
        </w:rPr>
        <w:t xml:space="preserve"> </w:t>
      </w:r>
      <w:r w:rsidR="00D035EB" w:rsidRPr="5B2333EC">
        <w:rPr>
          <w:rFonts w:ascii="Consolas" w:hAnsi="Consolas"/>
          <w:sz w:val="24"/>
          <w:szCs w:val="24"/>
        </w:rPr>
        <w:t>(</w:t>
      </w:r>
      <w:r w:rsidR="00B15661" w:rsidRPr="5B2333EC">
        <w:rPr>
          <w:rFonts w:ascii="Consolas" w:hAnsi="Consolas"/>
          <w:sz w:val="24"/>
          <w:szCs w:val="24"/>
        </w:rPr>
        <w:t>basate sui materiali teorici</w:t>
      </w:r>
      <w:r w:rsidR="005F51C8" w:rsidRPr="5B2333EC">
        <w:rPr>
          <w:rFonts w:ascii="Consolas" w:hAnsi="Consolas"/>
          <w:sz w:val="24"/>
          <w:szCs w:val="24"/>
        </w:rPr>
        <w:t xml:space="preserve">, lavori di ricerca </w:t>
      </w:r>
      <w:r w:rsidR="00D035EB" w:rsidRPr="5B2333EC">
        <w:rPr>
          <w:rFonts w:ascii="Consolas" w:hAnsi="Consolas"/>
          <w:sz w:val="24"/>
          <w:szCs w:val="24"/>
        </w:rPr>
        <w:t>con presentazione, valutazione del diario personale</w:t>
      </w:r>
      <w:r w:rsidR="000909ED" w:rsidRPr="5B2333EC">
        <w:rPr>
          <w:rFonts w:ascii="Consolas" w:hAnsi="Consolas"/>
          <w:sz w:val="24"/>
          <w:szCs w:val="24"/>
        </w:rPr>
        <w:t xml:space="preserve">) </w:t>
      </w:r>
      <w:r w:rsidR="00D035EB" w:rsidRPr="5B2333EC">
        <w:rPr>
          <w:rFonts w:ascii="Consolas" w:hAnsi="Consolas"/>
          <w:sz w:val="24"/>
          <w:szCs w:val="24"/>
        </w:rPr>
        <w:t xml:space="preserve">e </w:t>
      </w:r>
      <w:r w:rsidR="00D035EB" w:rsidRPr="5B2333EC">
        <w:rPr>
          <w:rFonts w:ascii="Consolas" w:hAnsi="Consolas"/>
          <w:b/>
          <w:bCs/>
          <w:sz w:val="24"/>
          <w:szCs w:val="24"/>
          <w:u w:val="single"/>
        </w:rPr>
        <w:t>autovalutazioni</w:t>
      </w:r>
      <w:r w:rsidR="00D035EB" w:rsidRPr="5B2333EC">
        <w:rPr>
          <w:rFonts w:ascii="Consolas" w:hAnsi="Consolas"/>
          <w:sz w:val="24"/>
          <w:szCs w:val="24"/>
        </w:rPr>
        <w:t xml:space="preserve"> del proprio progetto di coltivazione in base ai riscontri che fornirà la natura stessa</w:t>
      </w:r>
      <w:r w:rsidR="00954255" w:rsidRPr="5B2333EC">
        <w:rPr>
          <w:rFonts w:ascii="Consolas" w:hAnsi="Consolas"/>
          <w:sz w:val="24"/>
          <w:szCs w:val="24"/>
        </w:rPr>
        <w:t xml:space="preserve">. </w:t>
      </w:r>
    </w:p>
    <w:p w14:paraId="0D0B940D" w14:textId="77777777" w:rsidR="00D035EB" w:rsidRDefault="00D035EB" w:rsidP="00A92C90">
      <w:pPr>
        <w:spacing w:line="240" w:lineRule="auto"/>
        <w:rPr>
          <w:rFonts w:ascii="Consolas" w:hAnsi="Consolas"/>
          <w:sz w:val="24"/>
        </w:rPr>
      </w:pPr>
    </w:p>
    <w:p w14:paraId="7F92F32D" w14:textId="77777777" w:rsidR="00487796" w:rsidRDefault="00487796" w:rsidP="00A92C90">
      <w:pPr>
        <w:spacing w:line="240" w:lineRule="auto"/>
        <w:rPr>
          <w:rFonts w:ascii="Consolas" w:hAnsi="Consolas"/>
          <w:b/>
          <w:sz w:val="36"/>
        </w:rPr>
      </w:pPr>
      <w:r>
        <w:rPr>
          <w:rFonts w:ascii="Consolas" w:hAnsi="Consolas"/>
          <w:b/>
          <w:sz w:val="36"/>
        </w:rPr>
        <w:t>Costi</w:t>
      </w:r>
    </w:p>
    <w:p w14:paraId="543B936D" w14:textId="65CBBC95" w:rsidR="00487796" w:rsidRPr="005F51C8" w:rsidRDefault="00487796" w:rsidP="005F51C8">
      <w:pPr>
        <w:spacing w:line="240" w:lineRule="auto"/>
        <w:jc w:val="both"/>
        <w:rPr>
          <w:rFonts w:ascii="Consolas" w:hAnsi="Consolas"/>
          <w:sz w:val="24"/>
        </w:rPr>
      </w:pPr>
      <w:r w:rsidRPr="005F51C8">
        <w:rPr>
          <w:rFonts w:ascii="Consolas" w:hAnsi="Consolas"/>
          <w:sz w:val="24"/>
        </w:rPr>
        <w:t>Nessun costo particolare</w:t>
      </w:r>
      <w:r w:rsidR="0001212C">
        <w:rPr>
          <w:rFonts w:ascii="Consolas" w:hAnsi="Consolas"/>
          <w:sz w:val="24"/>
        </w:rPr>
        <w:t xml:space="preserve"> nel caso di </w:t>
      </w:r>
      <w:proofErr w:type="spellStart"/>
      <w:r w:rsidR="0001212C">
        <w:rPr>
          <w:rFonts w:ascii="Consolas" w:hAnsi="Consolas"/>
          <w:sz w:val="24"/>
        </w:rPr>
        <w:t>Giubiasco</w:t>
      </w:r>
      <w:proofErr w:type="spellEnd"/>
      <w:r w:rsidR="0001212C">
        <w:rPr>
          <w:rFonts w:ascii="Consolas" w:hAnsi="Consolas"/>
          <w:sz w:val="24"/>
        </w:rPr>
        <w:t>, costi per qualche nuova pianta da frutta nel caso di</w:t>
      </w:r>
      <w:r w:rsidR="00CF2BAD">
        <w:rPr>
          <w:rFonts w:ascii="Consolas" w:hAnsi="Consolas"/>
          <w:sz w:val="24"/>
        </w:rPr>
        <w:t xml:space="preserve"> Canobbio</w:t>
      </w:r>
      <w:r w:rsidR="0001212C">
        <w:rPr>
          <w:rFonts w:ascii="Consolas" w:hAnsi="Consolas"/>
          <w:sz w:val="24"/>
        </w:rPr>
        <w:t>. I</w:t>
      </w:r>
      <w:r w:rsidR="009B701B" w:rsidRPr="005F51C8">
        <w:rPr>
          <w:rFonts w:ascii="Consolas" w:hAnsi="Consolas"/>
          <w:sz w:val="24"/>
        </w:rPr>
        <w:t>n entrambe le sedi gli o</w:t>
      </w:r>
      <w:r w:rsidR="0001212C">
        <w:rPr>
          <w:rFonts w:ascii="Consolas" w:hAnsi="Consolas"/>
          <w:sz w:val="24"/>
        </w:rPr>
        <w:t xml:space="preserve">rti sono avviati da alcuni anni, perciò </w:t>
      </w:r>
      <w:r w:rsidR="009B701B" w:rsidRPr="005F51C8">
        <w:rPr>
          <w:rFonts w:ascii="Consolas" w:hAnsi="Consolas"/>
          <w:sz w:val="24"/>
        </w:rPr>
        <w:t xml:space="preserve">risultano </w:t>
      </w:r>
      <w:r w:rsidRPr="005F51C8">
        <w:rPr>
          <w:rFonts w:ascii="Consolas" w:hAnsi="Consolas"/>
          <w:sz w:val="24"/>
        </w:rPr>
        <w:t>autosufficient</w:t>
      </w:r>
      <w:r w:rsidR="009B701B" w:rsidRPr="005F51C8">
        <w:rPr>
          <w:rFonts w:ascii="Consolas" w:hAnsi="Consolas"/>
          <w:sz w:val="24"/>
        </w:rPr>
        <w:t>i e attrezzati</w:t>
      </w:r>
      <w:r w:rsidRPr="005F51C8">
        <w:rPr>
          <w:rFonts w:ascii="Consolas" w:hAnsi="Consolas"/>
          <w:sz w:val="24"/>
        </w:rPr>
        <w:t xml:space="preserve">. </w:t>
      </w:r>
      <w:r w:rsidR="009B701B" w:rsidRPr="005F51C8">
        <w:rPr>
          <w:rFonts w:ascii="Consolas" w:hAnsi="Consolas"/>
          <w:sz w:val="24"/>
        </w:rPr>
        <w:t>Da prevedere un n</w:t>
      </w:r>
      <w:r w:rsidRPr="005F51C8">
        <w:rPr>
          <w:rFonts w:ascii="Consolas" w:hAnsi="Consolas"/>
          <w:sz w:val="24"/>
        </w:rPr>
        <w:t xml:space="preserve">ormale costo per le fotocopie come qualsiasi altra </w:t>
      </w:r>
      <w:r w:rsidR="009B701B" w:rsidRPr="005F51C8">
        <w:rPr>
          <w:rFonts w:ascii="Consolas" w:hAnsi="Consolas"/>
          <w:sz w:val="24"/>
        </w:rPr>
        <w:t>disciplina (cost</w:t>
      </w:r>
      <w:r w:rsidR="00B4226D" w:rsidRPr="005F51C8">
        <w:rPr>
          <w:rFonts w:ascii="Consolas" w:hAnsi="Consolas"/>
          <w:sz w:val="24"/>
        </w:rPr>
        <w:t>i di stamperia scolastica</w:t>
      </w:r>
      <w:r w:rsidR="009B701B" w:rsidRPr="005F51C8">
        <w:rPr>
          <w:rFonts w:ascii="Consolas" w:hAnsi="Consolas"/>
          <w:sz w:val="24"/>
        </w:rPr>
        <w:t>)</w:t>
      </w:r>
      <w:r w:rsidR="00B4226D" w:rsidRPr="005F51C8">
        <w:rPr>
          <w:rFonts w:ascii="Consolas" w:hAnsi="Consolas"/>
          <w:sz w:val="24"/>
        </w:rPr>
        <w:t>.</w:t>
      </w:r>
      <w:r w:rsidR="009B701B" w:rsidRPr="005F51C8">
        <w:rPr>
          <w:rFonts w:ascii="Consolas" w:hAnsi="Consolas"/>
          <w:sz w:val="24"/>
        </w:rPr>
        <w:t xml:space="preserve"> Il CERDD per suo mandato ospita le classi gratuitamente </w:t>
      </w:r>
      <w:r w:rsidR="00FC1A06">
        <w:rPr>
          <w:rFonts w:ascii="Consolas" w:hAnsi="Consolas"/>
          <w:sz w:val="24"/>
        </w:rPr>
        <w:t xml:space="preserve">per tre incontri nel </w:t>
      </w:r>
      <w:proofErr w:type="spellStart"/>
      <w:r w:rsidR="00FC1A06">
        <w:rPr>
          <w:rFonts w:ascii="Consolas" w:hAnsi="Consolas"/>
          <w:sz w:val="24"/>
        </w:rPr>
        <w:t>Fablab</w:t>
      </w:r>
      <w:proofErr w:type="spellEnd"/>
      <w:r w:rsidR="00CF2BAD">
        <w:rPr>
          <w:rFonts w:ascii="Consolas" w:hAnsi="Consolas"/>
          <w:sz w:val="24"/>
        </w:rPr>
        <w:t xml:space="preserve"> </w:t>
      </w:r>
      <w:r w:rsidR="009B701B" w:rsidRPr="005F51C8">
        <w:rPr>
          <w:rFonts w:ascii="Consolas" w:hAnsi="Consolas"/>
          <w:sz w:val="24"/>
        </w:rPr>
        <w:t xml:space="preserve">e offre le materie prime per </w:t>
      </w:r>
      <w:r w:rsidR="00FC1A06">
        <w:rPr>
          <w:rFonts w:ascii="Consolas" w:hAnsi="Consolas"/>
          <w:sz w:val="24"/>
        </w:rPr>
        <w:t>le stampe e i tagli di precisione</w:t>
      </w:r>
      <w:bookmarkStart w:id="0" w:name="_GoBack"/>
      <w:bookmarkEnd w:id="0"/>
      <w:r w:rsidR="009B701B" w:rsidRPr="005F51C8">
        <w:rPr>
          <w:rFonts w:ascii="Consolas" w:hAnsi="Consolas"/>
          <w:sz w:val="24"/>
        </w:rPr>
        <w:t>.</w:t>
      </w:r>
    </w:p>
    <w:p w14:paraId="2DE72AF1" w14:textId="77777777" w:rsidR="005F51C8" w:rsidRPr="00487796" w:rsidRDefault="00003267" w:rsidP="00A92C90">
      <w:pPr>
        <w:spacing w:line="240" w:lineRule="auto"/>
        <w:rPr>
          <w:rFonts w:ascii="Consolas" w:hAnsi="Consolas"/>
          <w:b/>
          <w:sz w:val="24"/>
        </w:rPr>
      </w:pPr>
      <w:r>
        <w:rPr>
          <w:rFonts w:ascii="Consolas" w:hAnsi="Consolas"/>
          <w:b/>
          <w:noProof/>
          <w:sz w:val="24"/>
          <w:lang w:eastAsia="it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545EFF" wp14:editId="07777777">
                <wp:simplePos x="0" y="0"/>
                <wp:positionH relativeFrom="column">
                  <wp:posOffset>-126324</wp:posOffset>
                </wp:positionH>
                <wp:positionV relativeFrom="paragraph">
                  <wp:posOffset>205080</wp:posOffset>
                </wp:positionV>
                <wp:extent cx="6495803" cy="4619502"/>
                <wp:effectExtent l="0" t="0" r="19685" b="1016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803" cy="461950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281C64C">
              <v:rect id="Rettangolo 15" style="position:absolute;margin-left:-9.95pt;margin-top:16.15pt;width:511.5pt;height:36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black [3213]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YfLngIAAJEFAAAOAAAAZHJzL2Uyb0RvYy54bWysVE1v2zAMvQ/YfxB0X21nSdcYdYqgRYcB&#10;RVe0HXpWZSk2IIuapMTJfv0oyXaCrthhWA6OJJKP5OPH5dW+U2QnrGtBV7Q4yykRmkPd6k1Ffzzf&#10;frqgxHmma6ZAi4oehKNXq48fLntTihk0oGphCYJoV/amoo33pswyxxvRMXcGRmgUSrAd83i1m6y2&#10;rEf0TmWzPD/PerC1scCFc/h6k4R0FfGlFNx/l9IJT1RFMTYfvzZ+X8M3W12ycmOZaVo+hMH+IYqO&#10;tRqdTlA3zDOyte0fUF3LLTiQ/oxDl4GULRcxB8ymyN9k89QwI2IuSI4zE03u/8Hy+92DJW2NtVtQ&#10;olmHNXoUHiu2AQUEH5Gh3rgSFZ/Mgx1uDo8h3b20XfjHRMg+snqYWBV7Tzg+ns+Xi4v8MyUcZfPz&#10;YrnIZwE1O5ob6/xXAR0Jh4paLFtkk+3unE+qo0rwpuG2VQrfWak06Su6XMwW0cCBausgDLLYROJa&#10;WbJjWH6/Lwa3J1oYhNIYS0gxJRVP/qBEgn8UEunBNGbJQWjMIybjXGhfJFHDapFcLXL8jc5Gi5ix&#10;0ggYkCUGOWEPAKNmAhmxU/6DfjAVsa8n4/xvgSXjySJ6Bu0n467VYN8DUJjV4DnpjyQlagJLr1Af&#10;sHkspKlyht+2WL875vwDszhGOHC4Gvx3/EgFWCcYTpQ0YH+99x70sbtRSkmPY1lR93PLrKBEfdPY&#10;98tiPg9zHC/zxZcZXuyp5PVUorfdNWDpC1xChsdj0PdqPEoL3QtukHXwiiKmOfquKPd2vFz7tC5w&#10;B3GxXkc1nF3D/J1+MjyAB1ZDfz7vX5g1QxN77P97GEeYlW96OekGSw3rrQfZxkY/8jrwjXMfG2fY&#10;UWGxnN6j1nGTrn4DAAD//wMAUEsDBBQABgAIAAAAIQDHIo063wAAAAsBAAAPAAAAZHJzL2Rvd25y&#10;ZXYueG1sTI/LTsMwEEX3SPyDNZXYoNZOIiBJ41QIiWWQaPkANx7iqH41dtrw97grWI7u0b1nmt1i&#10;NLngFEZnOWQbBgRt7+RoBw5fh/d1CSREYaXQziKHHwywa+/vGlFLd7WfeNnHgaQSG2rBQcXoa0pD&#10;r9CIsHEebcq+3WRETOc0UDmJayo3muaMPVMjRpsWlPD4prA/7WfDYZnL87mbT0Zh0enHPPqPznvO&#10;H1bL6xZIxCX+wXDTT+rQJqejm60MRHNYZ1WVUA5FXgC5AYwVGZAjh5enqgTaNvT/D+0vAAAA//8D&#10;AFBLAQItABQABgAIAAAAIQC2gziS/gAAAOEBAAATAAAAAAAAAAAAAAAAAAAAAABbQ29udGVudF9U&#10;eXBlc10ueG1sUEsBAi0AFAAGAAgAAAAhADj9If/WAAAAlAEAAAsAAAAAAAAAAAAAAAAALwEAAF9y&#10;ZWxzLy5yZWxzUEsBAi0AFAAGAAgAAAAhADUxh8ueAgAAkQUAAA4AAAAAAAAAAAAAAAAALgIAAGRy&#10;cy9lMm9Eb2MueG1sUEsBAi0AFAAGAAgAAAAhAMcijTrfAAAACwEAAA8AAAAAAAAAAAAAAAAA+AQA&#10;AGRycy9kb3ducmV2LnhtbFBLBQYAAAAABAAEAPMAAAAEBgAAAAA=&#10;"/>
            </w:pict>
          </mc:Fallback>
        </mc:AlternateContent>
      </w:r>
    </w:p>
    <w:p w14:paraId="5839D61F" w14:textId="77777777" w:rsidR="0001212C" w:rsidRDefault="009B701B" w:rsidP="0001212C">
      <w:pPr>
        <w:spacing w:after="0" w:line="240" w:lineRule="auto"/>
        <w:jc w:val="center"/>
        <w:rPr>
          <w:rFonts w:ascii="Consolas" w:hAnsi="Consolas"/>
          <w:b/>
          <w:sz w:val="36"/>
        </w:rPr>
      </w:pPr>
      <w:r>
        <w:rPr>
          <w:rFonts w:ascii="Consolas" w:hAnsi="Consolas"/>
          <w:b/>
          <w:sz w:val="36"/>
        </w:rPr>
        <w:t>Documenti interni alla scuola ticinese</w:t>
      </w:r>
      <w:r w:rsidR="00C31152">
        <w:rPr>
          <w:rFonts w:ascii="Consolas" w:hAnsi="Consolas"/>
          <w:b/>
          <w:sz w:val="36"/>
        </w:rPr>
        <w:t xml:space="preserve"> </w:t>
      </w:r>
    </w:p>
    <w:p w14:paraId="602E77E4" w14:textId="77777777" w:rsidR="009B701B" w:rsidRDefault="00C31152" w:rsidP="0001212C">
      <w:pPr>
        <w:spacing w:after="0" w:line="240" w:lineRule="auto"/>
        <w:jc w:val="center"/>
        <w:rPr>
          <w:rFonts w:ascii="Consolas" w:hAnsi="Consolas"/>
          <w:b/>
          <w:sz w:val="36"/>
        </w:rPr>
      </w:pPr>
      <w:r>
        <w:rPr>
          <w:rFonts w:ascii="Consolas" w:hAnsi="Consolas"/>
          <w:b/>
          <w:sz w:val="36"/>
        </w:rPr>
        <w:t>relativi all’agricoltura civica</w:t>
      </w:r>
    </w:p>
    <w:p w14:paraId="0E27B00A" w14:textId="77777777" w:rsidR="0001212C" w:rsidRDefault="0001212C" w:rsidP="0001212C">
      <w:pPr>
        <w:spacing w:after="0" w:line="240" w:lineRule="auto"/>
        <w:jc w:val="center"/>
        <w:rPr>
          <w:rFonts w:ascii="Consolas" w:hAnsi="Consolas"/>
          <w:b/>
          <w:sz w:val="36"/>
        </w:rPr>
      </w:pPr>
    </w:p>
    <w:p w14:paraId="04A2F26D" w14:textId="77777777" w:rsidR="00C31152" w:rsidRPr="00003267" w:rsidRDefault="00C31152" w:rsidP="008166A5">
      <w:pPr>
        <w:jc w:val="both"/>
        <w:rPr>
          <w:rFonts w:ascii="Consolas" w:hAnsi="Consolas"/>
          <w:color w:val="0D0D0D"/>
          <w:sz w:val="20"/>
          <w:szCs w:val="20"/>
        </w:rPr>
      </w:pPr>
      <w:r w:rsidRPr="00003267">
        <w:rPr>
          <w:rFonts w:ascii="Consolas" w:hAnsi="Consolas"/>
          <w:smallCaps/>
          <w:color w:val="0D0D0D"/>
          <w:sz w:val="20"/>
          <w:szCs w:val="20"/>
        </w:rPr>
        <w:t>V. Ceresa e F. Agliati</w:t>
      </w:r>
      <w:r w:rsidRPr="00003267">
        <w:rPr>
          <w:rFonts w:ascii="Consolas" w:hAnsi="Consolas"/>
          <w:color w:val="0D0D0D"/>
          <w:sz w:val="20"/>
          <w:szCs w:val="20"/>
        </w:rPr>
        <w:t xml:space="preserve">, </w:t>
      </w:r>
      <w:r w:rsidRPr="00003267">
        <w:rPr>
          <w:rFonts w:ascii="Consolas" w:hAnsi="Consolas"/>
          <w:b/>
          <w:i/>
          <w:color w:val="0D0D0D"/>
          <w:sz w:val="20"/>
          <w:szCs w:val="20"/>
        </w:rPr>
        <w:t>L’orto biologico a scuola</w:t>
      </w:r>
      <w:r w:rsidRPr="00003267">
        <w:rPr>
          <w:rFonts w:ascii="Consolas" w:hAnsi="Consolas"/>
          <w:color w:val="0D0D0D"/>
          <w:sz w:val="20"/>
          <w:szCs w:val="20"/>
        </w:rPr>
        <w:t xml:space="preserve">, progetto di Monte Ore </w:t>
      </w:r>
      <w:r w:rsidR="000E179F" w:rsidRPr="00003267">
        <w:rPr>
          <w:rFonts w:ascii="Consolas" w:hAnsi="Consolas"/>
          <w:color w:val="0D0D0D"/>
          <w:sz w:val="20"/>
          <w:szCs w:val="20"/>
        </w:rPr>
        <w:t xml:space="preserve">presso </w:t>
      </w:r>
      <w:r w:rsidRPr="00003267">
        <w:rPr>
          <w:rFonts w:ascii="Consolas" w:hAnsi="Consolas"/>
          <w:color w:val="0D0D0D"/>
          <w:sz w:val="20"/>
          <w:szCs w:val="20"/>
        </w:rPr>
        <w:t>la Scuola  Media di Canobbio</w:t>
      </w:r>
      <w:r w:rsidR="000E179F" w:rsidRPr="00003267">
        <w:rPr>
          <w:rFonts w:ascii="Consolas" w:hAnsi="Consolas"/>
          <w:color w:val="0D0D0D"/>
          <w:sz w:val="20"/>
          <w:szCs w:val="20"/>
        </w:rPr>
        <w:t>, anni scolastici 2016-17 e 2017-18</w:t>
      </w:r>
    </w:p>
    <w:p w14:paraId="3B2190F8" w14:textId="77777777" w:rsidR="00003267" w:rsidRPr="00003267" w:rsidRDefault="00003267" w:rsidP="008166A5">
      <w:pPr>
        <w:jc w:val="both"/>
        <w:rPr>
          <w:rFonts w:ascii="Consolas" w:hAnsi="Consolas"/>
          <w:color w:val="0D0D0D"/>
          <w:sz w:val="20"/>
          <w:szCs w:val="20"/>
        </w:rPr>
      </w:pPr>
      <w:r w:rsidRPr="00003267">
        <w:rPr>
          <w:rFonts w:ascii="Consolas" w:hAnsi="Consolas"/>
          <w:smallCaps/>
          <w:color w:val="0D0D0D"/>
          <w:sz w:val="20"/>
          <w:szCs w:val="20"/>
        </w:rPr>
        <w:t>V. Ceresa e A. Rossi</w:t>
      </w:r>
      <w:r w:rsidRPr="00003267">
        <w:rPr>
          <w:rFonts w:ascii="Consolas" w:hAnsi="Consolas"/>
          <w:color w:val="0D0D0D"/>
          <w:sz w:val="20"/>
          <w:szCs w:val="20"/>
        </w:rPr>
        <w:t xml:space="preserve">, </w:t>
      </w:r>
      <w:r w:rsidRPr="00003267">
        <w:rPr>
          <w:rFonts w:ascii="Consolas" w:hAnsi="Consolas"/>
          <w:b/>
          <w:i/>
          <w:color w:val="0D0D0D"/>
          <w:sz w:val="20"/>
          <w:szCs w:val="20"/>
        </w:rPr>
        <w:t>Giornata progetto realizzazione di un orto a scuola</w:t>
      </w:r>
      <w:r w:rsidRPr="00003267">
        <w:rPr>
          <w:rFonts w:ascii="Consolas" w:hAnsi="Consolas"/>
          <w:color w:val="0D0D0D"/>
          <w:sz w:val="20"/>
          <w:szCs w:val="20"/>
        </w:rPr>
        <w:t xml:space="preserve">, 13 ottobre 2015, Scuola media di </w:t>
      </w:r>
      <w:proofErr w:type="spellStart"/>
      <w:r w:rsidRPr="00003267">
        <w:rPr>
          <w:rFonts w:ascii="Consolas" w:hAnsi="Consolas"/>
          <w:color w:val="0D0D0D"/>
          <w:sz w:val="20"/>
          <w:szCs w:val="20"/>
        </w:rPr>
        <w:t>Ambrì</w:t>
      </w:r>
      <w:proofErr w:type="spellEnd"/>
    </w:p>
    <w:p w14:paraId="0C192AD0" w14:textId="77777777" w:rsidR="00003267" w:rsidRPr="00003267" w:rsidRDefault="00003267" w:rsidP="008166A5">
      <w:pPr>
        <w:jc w:val="both"/>
        <w:rPr>
          <w:rFonts w:ascii="Consolas" w:hAnsi="Consolas"/>
          <w:color w:val="0D0D0D"/>
          <w:sz w:val="20"/>
          <w:szCs w:val="20"/>
        </w:rPr>
      </w:pPr>
      <w:r w:rsidRPr="00003267">
        <w:rPr>
          <w:rFonts w:ascii="Consolas" w:hAnsi="Consolas"/>
          <w:smallCaps/>
          <w:color w:val="0D0D0D"/>
          <w:sz w:val="20"/>
          <w:szCs w:val="20"/>
        </w:rPr>
        <w:t>V. Ceresa e A. Rossi</w:t>
      </w:r>
      <w:r w:rsidRPr="00003267">
        <w:rPr>
          <w:rFonts w:ascii="Consolas" w:hAnsi="Consolas"/>
          <w:color w:val="0D0D0D"/>
          <w:sz w:val="20"/>
          <w:szCs w:val="20"/>
        </w:rPr>
        <w:t xml:space="preserve">, </w:t>
      </w:r>
      <w:r w:rsidRPr="00003267">
        <w:rPr>
          <w:rFonts w:ascii="Consolas" w:hAnsi="Consolas"/>
          <w:b/>
          <w:i/>
          <w:color w:val="0D0D0D"/>
          <w:sz w:val="20"/>
          <w:szCs w:val="20"/>
        </w:rPr>
        <w:t xml:space="preserve">L’orto </w:t>
      </w:r>
      <w:proofErr w:type="spellStart"/>
      <w:r w:rsidRPr="00003267">
        <w:rPr>
          <w:rFonts w:ascii="Consolas" w:hAnsi="Consolas"/>
          <w:b/>
          <w:i/>
          <w:color w:val="0D0D0D"/>
          <w:sz w:val="20"/>
          <w:szCs w:val="20"/>
        </w:rPr>
        <w:t>biodidattico</w:t>
      </w:r>
      <w:proofErr w:type="spellEnd"/>
      <w:r w:rsidRPr="00003267">
        <w:rPr>
          <w:rFonts w:ascii="Consolas" w:hAnsi="Consolas"/>
          <w:color w:val="0D0D0D"/>
          <w:sz w:val="20"/>
          <w:szCs w:val="20"/>
        </w:rPr>
        <w:t xml:space="preserve">, progetto di Monte Ore presso la Scuola  Media di </w:t>
      </w:r>
      <w:proofErr w:type="spellStart"/>
      <w:r w:rsidRPr="00003267">
        <w:rPr>
          <w:rFonts w:ascii="Consolas" w:hAnsi="Consolas"/>
          <w:color w:val="0D0D0D"/>
          <w:sz w:val="20"/>
          <w:szCs w:val="20"/>
        </w:rPr>
        <w:t>Ambrì</w:t>
      </w:r>
      <w:proofErr w:type="spellEnd"/>
      <w:r w:rsidRPr="00003267">
        <w:rPr>
          <w:rFonts w:ascii="Consolas" w:hAnsi="Consolas"/>
          <w:color w:val="0D0D0D"/>
          <w:sz w:val="20"/>
          <w:szCs w:val="20"/>
        </w:rPr>
        <w:t>, anni scolastici 2015-16 2016-17 e 2017-18</w:t>
      </w:r>
    </w:p>
    <w:p w14:paraId="2BCA3D9C" w14:textId="77777777" w:rsidR="008166A5" w:rsidRPr="00003267" w:rsidRDefault="008166A5" w:rsidP="008166A5">
      <w:pPr>
        <w:jc w:val="both"/>
        <w:rPr>
          <w:rFonts w:ascii="Consolas" w:hAnsi="Consolas" w:cs="AngsanaUPC"/>
          <w:color w:val="0D0D0D"/>
          <w:sz w:val="20"/>
        </w:rPr>
      </w:pPr>
      <w:r w:rsidRPr="00003267">
        <w:rPr>
          <w:rFonts w:ascii="Consolas" w:hAnsi="Consolas"/>
          <w:smallCaps/>
          <w:color w:val="0D0D0D"/>
          <w:sz w:val="20"/>
          <w:szCs w:val="20"/>
        </w:rPr>
        <w:t xml:space="preserve">A. </w:t>
      </w:r>
      <w:proofErr w:type="spellStart"/>
      <w:r w:rsidRPr="00003267">
        <w:rPr>
          <w:rFonts w:ascii="Consolas" w:hAnsi="Consolas"/>
          <w:smallCaps/>
          <w:color w:val="0D0D0D"/>
          <w:sz w:val="20"/>
          <w:szCs w:val="20"/>
        </w:rPr>
        <w:t>Frigeri</w:t>
      </w:r>
      <w:proofErr w:type="spellEnd"/>
      <w:r w:rsidRPr="00003267">
        <w:rPr>
          <w:rFonts w:ascii="Consolas" w:hAnsi="Consolas"/>
          <w:color w:val="0D0D0D"/>
          <w:sz w:val="20"/>
          <w:szCs w:val="20"/>
        </w:rPr>
        <w:t xml:space="preserve">, </w:t>
      </w:r>
      <w:r w:rsidRPr="00003267">
        <w:rPr>
          <w:rFonts w:ascii="Consolas" w:hAnsi="Consolas"/>
          <w:b/>
          <w:i/>
          <w:color w:val="0D0D0D"/>
          <w:sz w:val="20"/>
          <w:szCs w:val="28"/>
        </w:rPr>
        <w:t>Tra attivismo pedagogico e conservatorismo ideologico. L’insegnamento presso le scuole comunali di Lugano nel periodo della “difesa spirituale” (1935-1945)</w:t>
      </w:r>
      <w:r w:rsidRPr="00003267">
        <w:rPr>
          <w:rFonts w:ascii="Consolas" w:hAnsi="Consolas"/>
          <w:color w:val="0D0D0D"/>
          <w:sz w:val="20"/>
          <w:szCs w:val="28"/>
        </w:rPr>
        <w:t xml:space="preserve">, in </w:t>
      </w:r>
      <w:r w:rsidRPr="00003267">
        <w:rPr>
          <w:rFonts w:ascii="Consolas" w:hAnsi="Consolas" w:cs="AngsanaUPC"/>
          <w:i/>
          <w:color w:val="0D0D0D"/>
          <w:sz w:val="20"/>
        </w:rPr>
        <w:t>Per tutti e per ciascuno. La scuola pubblica nel Canton Ticino dall'Ottocento ai giorni nostri</w:t>
      </w:r>
      <w:r w:rsidRPr="00003267">
        <w:rPr>
          <w:rFonts w:ascii="Consolas" w:hAnsi="Consolas" w:cs="AngsanaUPC"/>
          <w:color w:val="0D0D0D"/>
          <w:sz w:val="20"/>
        </w:rPr>
        <w:t>,</w:t>
      </w:r>
      <w:r w:rsidRPr="00003267">
        <w:rPr>
          <w:rFonts w:ascii="Consolas" w:hAnsi="Consolas"/>
          <w:color w:val="0D0D0D"/>
          <w:sz w:val="20"/>
          <w:szCs w:val="28"/>
        </w:rPr>
        <w:t xml:space="preserve"> </w:t>
      </w:r>
      <w:r w:rsidRPr="00003267">
        <w:rPr>
          <w:rFonts w:ascii="Consolas" w:hAnsi="Consolas"/>
          <w:color w:val="0D0D0D"/>
          <w:sz w:val="20"/>
          <w:szCs w:val="20"/>
        </w:rPr>
        <w:t xml:space="preserve">a cura di </w:t>
      </w:r>
      <w:r w:rsidRPr="00003267">
        <w:rPr>
          <w:rFonts w:ascii="Consolas" w:hAnsi="Consolas" w:cs="AngsanaUPC"/>
          <w:smallCaps/>
          <w:color w:val="0D0D0D"/>
          <w:sz w:val="20"/>
        </w:rPr>
        <w:t xml:space="preserve">N. </w:t>
      </w:r>
      <w:proofErr w:type="spellStart"/>
      <w:r w:rsidRPr="00003267">
        <w:rPr>
          <w:rFonts w:ascii="Consolas" w:hAnsi="Consolas" w:cs="AngsanaUPC"/>
          <w:smallCaps/>
          <w:color w:val="0D0D0D"/>
          <w:sz w:val="20"/>
        </w:rPr>
        <w:t>Valsangiacomo</w:t>
      </w:r>
      <w:proofErr w:type="spellEnd"/>
      <w:r w:rsidRPr="00003267">
        <w:rPr>
          <w:rFonts w:ascii="Consolas" w:hAnsi="Consolas" w:cs="AngsanaUPC"/>
          <w:color w:val="0D0D0D"/>
          <w:sz w:val="20"/>
        </w:rPr>
        <w:t xml:space="preserve"> e</w:t>
      </w:r>
      <w:r w:rsidRPr="00003267">
        <w:rPr>
          <w:rFonts w:ascii="Consolas" w:hAnsi="Consolas" w:cs="AngsanaUPC"/>
          <w:smallCaps/>
          <w:color w:val="0D0D0D"/>
          <w:sz w:val="20"/>
        </w:rPr>
        <w:t xml:space="preserve"> M. Marcacci</w:t>
      </w:r>
      <w:r w:rsidRPr="00003267">
        <w:rPr>
          <w:rFonts w:ascii="Consolas" w:hAnsi="Consolas" w:cs="AngsanaUPC"/>
          <w:color w:val="0D0D0D"/>
          <w:sz w:val="20"/>
        </w:rPr>
        <w:t>, Locarno 2015</w:t>
      </w:r>
    </w:p>
    <w:p w14:paraId="6BFE0D27" w14:textId="77777777" w:rsidR="008166A5" w:rsidRPr="00003267" w:rsidRDefault="008166A5" w:rsidP="008166A5">
      <w:pPr>
        <w:jc w:val="both"/>
        <w:rPr>
          <w:rFonts w:ascii="Consolas" w:hAnsi="Consolas"/>
          <w:color w:val="0D0D0D"/>
          <w:sz w:val="20"/>
          <w:szCs w:val="20"/>
        </w:rPr>
      </w:pPr>
      <w:r w:rsidRPr="00003267">
        <w:rPr>
          <w:rFonts w:ascii="Consolas" w:hAnsi="Consolas"/>
          <w:smallCaps/>
          <w:color w:val="0D0D0D"/>
          <w:sz w:val="20"/>
          <w:szCs w:val="20"/>
        </w:rPr>
        <w:t xml:space="preserve">E. </w:t>
      </w:r>
      <w:proofErr w:type="spellStart"/>
      <w:r w:rsidRPr="00003267">
        <w:rPr>
          <w:rFonts w:ascii="Consolas" w:hAnsi="Consolas"/>
          <w:smallCaps/>
          <w:color w:val="0D0D0D"/>
          <w:sz w:val="20"/>
          <w:szCs w:val="20"/>
        </w:rPr>
        <w:t>Melchioretto</w:t>
      </w:r>
      <w:proofErr w:type="spellEnd"/>
      <w:r w:rsidRPr="00003267">
        <w:rPr>
          <w:rFonts w:ascii="Consolas" w:hAnsi="Consolas"/>
          <w:smallCaps/>
          <w:color w:val="0D0D0D"/>
          <w:sz w:val="20"/>
          <w:szCs w:val="20"/>
        </w:rPr>
        <w:t xml:space="preserve"> </w:t>
      </w:r>
      <w:r w:rsidRPr="00003267">
        <w:rPr>
          <w:rFonts w:ascii="Consolas" w:hAnsi="Consolas"/>
          <w:color w:val="0D0D0D"/>
          <w:sz w:val="20"/>
          <w:szCs w:val="20"/>
        </w:rPr>
        <w:t>e</w:t>
      </w:r>
      <w:r w:rsidRPr="00003267">
        <w:rPr>
          <w:rFonts w:ascii="Consolas" w:hAnsi="Consolas"/>
          <w:smallCaps/>
          <w:color w:val="0D0D0D"/>
          <w:sz w:val="20"/>
          <w:szCs w:val="20"/>
        </w:rPr>
        <w:t xml:space="preserve"> S. </w:t>
      </w:r>
      <w:proofErr w:type="spellStart"/>
      <w:r w:rsidRPr="00003267">
        <w:rPr>
          <w:rFonts w:ascii="Consolas" w:hAnsi="Consolas"/>
          <w:smallCaps/>
          <w:color w:val="0D0D0D"/>
          <w:sz w:val="20"/>
          <w:szCs w:val="20"/>
        </w:rPr>
        <w:t>Pron</w:t>
      </w:r>
      <w:proofErr w:type="spellEnd"/>
      <w:r w:rsidRPr="00003267">
        <w:rPr>
          <w:rFonts w:ascii="Consolas" w:hAnsi="Consolas"/>
          <w:color w:val="0D0D0D"/>
          <w:sz w:val="20"/>
          <w:szCs w:val="20"/>
        </w:rPr>
        <w:t xml:space="preserve">, </w:t>
      </w:r>
      <w:r w:rsidRPr="00003267">
        <w:rPr>
          <w:rFonts w:ascii="Consolas" w:hAnsi="Consolas"/>
          <w:b/>
          <w:i/>
          <w:color w:val="0D0D0D"/>
          <w:sz w:val="20"/>
          <w:szCs w:val="20"/>
        </w:rPr>
        <w:t>Mani nella terra. Riscopriamo l’orto a scuola</w:t>
      </w:r>
      <w:r w:rsidRPr="00003267">
        <w:rPr>
          <w:rFonts w:ascii="Consolas" w:hAnsi="Consolas"/>
          <w:color w:val="0D0D0D"/>
          <w:sz w:val="20"/>
          <w:szCs w:val="20"/>
        </w:rPr>
        <w:t xml:space="preserve">, Progetto di monte ore presso la Scuola Media di </w:t>
      </w:r>
      <w:proofErr w:type="spellStart"/>
      <w:r w:rsidRPr="00003267">
        <w:rPr>
          <w:rFonts w:ascii="Consolas" w:hAnsi="Consolas"/>
          <w:color w:val="0D0D0D"/>
          <w:sz w:val="20"/>
          <w:szCs w:val="20"/>
        </w:rPr>
        <w:t>Gordola</w:t>
      </w:r>
      <w:proofErr w:type="spellEnd"/>
      <w:r w:rsidRPr="00003267">
        <w:rPr>
          <w:rFonts w:ascii="Consolas" w:hAnsi="Consolas"/>
          <w:color w:val="0D0D0D"/>
          <w:sz w:val="20"/>
          <w:szCs w:val="20"/>
        </w:rPr>
        <w:t>, anno scolastico 2014-2015</w:t>
      </w:r>
    </w:p>
    <w:p w14:paraId="7D026009" w14:textId="77777777" w:rsidR="00C31152" w:rsidRPr="00003267" w:rsidRDefault="00C31152" w:rsidP="00C31152">
      <w:pPr>
        <w:jc w:val="both"/>
        <w:rPr>
          <w:rFonts w:ascii="Consolas" w:hAnsi="Consolas"/>
          <w:color w:val="0D0D0D"/>
          <w:sz w:val="20"/>
          <w:szCs w:val="20"/>
        </w:rPr>
      </w:pPr>
      <w:r w:rsidRPr="00003267">
        <w:rPr>
          <w:rFonts w:ascii="Consolas" w:hAnsi="Consolas"/>
          <w:smallCaps/>
          <w:color w:val="0D0D0D"/>
          <w:sz w:val="20"/>
          <w:szCs w:val="20"/>
        </w:rPr>
        <w:t xml:space="preserve">G. </w:t>
      </w:r>
      <w:proofErr w:type="spellStart"/>
      <w:r w:rsidRPr="00003267">
        <w:rPr>
          <w:rFonts w:ascii="Consolas" w:hAnsi="Consolas"/>
          <w:smallCaps/>
          <w:color w:val="0D0D0D"/>
          <w:sz w:val="20"/>
          <w:szCs w:val="20"/>
        </w:rPr>
        <w:t>Pieracci</w:t>
      </w:r>
      <w:proofErr w:type="spellEnd"/>
      <w:r w:rsidRPr="00003267">
        <w:rPr>
          <w:rFonts w:ascii="Consolas" w:hAnsi="Consolas"/>
          <w:color w:val="0D0D0D"/>
          <w:sz w:val="20"/>
          <w:szCs w:val="20"/>
        </w:rPr>
        <w:t xml:space="preserve">, </w:t>
      </w:r>
      <w:r w:rsidRPr="00003267">
        <w:rPr>
          <w:rFonts w:ascii="Consolas" w:hAnsi="Consolas"/>
          <w:b/>
          <w:i/>
          <w:color w:val="0D0D0D"/>
          <w:sz w:val="20"/>
          <w:szCs w:val="20"/>
        </w:rPr>
        <w:t>L’agricoltura civica nella scuola media ticinese</w:t>
      </w:r>
      <w:r w:rsidRPr="00003267">
        <w:rPr>
          <w:rFonts w:ascii="Consolas" w:hAnsi="Consolas"/>
          <w:color w:val="0D0D0D"/>
          <w:sz w:val="20"/>
          <w:szCs w:val="20"/>
        </w:rPr>
        <w:t xml:space="preserve">, dossier di 63 pagine ad uso interno destinato al DECS, marzo 2016, scaricabile gratuitamente dal sito </w:t>
      </w:r>
      <w:hyperlink r:id="rId15" w:history="1">
        <w:r w:rsidRPr="00003267">
          <w:rPr>
            <w:rStyle w:val="Collegamentoipertestuale"/>
            <w:rFonts w:ascii="Consolas" w:hAnsi="Consolas"/>
            <w:sz w:val="20"/>
            <w:szCs w:val="20"/>
          </w:rPr>
          <w:t>www.scuolalab.edu.ti.ch</w:t>
        </w:r>
      </w:hyperlink>
      <w:r w:rsidRPr="00003267">
        <w:rPr>
          <w:rFonts w:ascii="Consolas" w:hAnsi="Consolas"/>
          <w:color w:val="0D0D0D"/>
          <w:sz w:val="20"/>
          <w:szCs w:val="20"/>
        </w:rPr>
        <w:t xml:space="preserve"> </w:t>
      </w:r>
    </w:p>
    <w:p w14:paraId="34964474" w14:textId="77777777" w:rsidR="008166A5" w:rsidRPr="00003267" w:rsidRDefault="008166A5" w:rsidP="008166A5">
      <w:pPr>
        <w:jc w:val="both"/>
        <w:rPr>
          <w:rFonts w:ascii="Consolas" w:hAnsi="Consolas"/>
          <w:color w:val="0D0D0D"/>
          <w:sz w:val="20"/>
          <w:szCs w:val="20"/>
        </w:rPr>
      </w:pPr>
      <w:r w:rsidRPr="00003267">
        <w:rPr>
          <w:rFonts w:ascii="Consolas" w:hAnsi="Consolas"/>
          <w:smallCaps/>
          <w:color w:val="0D0D0D"/>
          <w:sz w:val="20"/>
          <w:szCs w:val="20"/>
        </w:rPr>
        <w:t xml:space="preserve">Scuola Media di </w:t>
      </w:r>
      <w:proofErr w:type="spellStart"/>
      <w:r w:rsidRPr="00003267">
        <w:rPr>
          <w:rFonts w:ascii="Consolas" w:hAnsi="Consolas"/>
          <w:smallCaps/>
          <w:color w:val="0D0D0D"/>
          <w:sz w:val="20"/>
          <w:szCs w:val="20"/>
        </w:rPr>
        <w:t>Losone</w:t>
      </w:r>
      <w:proofErr w:type="spellEnd"/>
      <w:r w:rsidRPr="00003267">
        <w:rPr>
          <w:rFonts w:ascii="Consolas" w:hAnsi="Consolas"/>
          <w:color w:val="0D0D0D"/>
          <w:sz w:val="20"/>
          <w:szCs w:val="20"/>
        </w:rPr>
        <w:t xml:space="preserve">, </w:t>
      </w:r>
      <w:r w:rsidRPr="00003267">
        <w:rPr>
          <w:rFonts w:ascii="Consolas" w:hAnsi="Consolas"/>
          <w:b/>
          <w:i/>
          <w:color w:val="0D0D0D"/>
          <w:sz w:val="20"/>
          <w:szCs w:val="20"/>
        </w:rPr>
        <w:t>Progetto orto scolastico</w:t>
      </w:r>
      <w:r w:rsidRPr="00003267">
        <w:rPr>
          <w:rFonts w:ascii="Consolas" w:hAnsi="Consolas"/>
          <w:color w:val="0D0D0D"/>
          <w:sz w:val="20"/>
          <w:szCs w:val="20"/>
        </w:rPr>
        <w:t>, documento redatto nell’ambito del Progetto Educativo di Istituto (PEI), luglio 2015</w:t>
      </w:r>
    </w:p>
    <w:p w14:paraId="222BC18D" w14:textId="77777777" w:rsidR="009B701B" w:rsidRDefault="0038784D" w:rsidP="00A92C90">
      <w:pPr>
        <w:spacing w:line="240" w:lineRule="auto"/>
        <w:rPr>
          <w:rFonts w:ascii="Consolas" w:hAnsi="Consolas"/>
          <w:b/>
          <w:sz w:val="36"/>
        </w:rPr>
      </w:pPr>
      <w:r w:rsidRPr="000E179F">
        <w:rPr>
          <w:rFonts w:ascii="Consolas" w:hAnsi="Consolas"/>
          <w:b/>
          <w:sz w:val="36"/>
        </w:rPr>
        <w:t>Bibliografia</w:t>
      </w:r>
      <w:r w:rsidR="009B701B" w:rsidRPr="000E179F">
        <w:rPr>
          <w:rFonts w:ascii="Consolas" w:hAnsi="Consolas"/>
          <w:b/>
          <w:sz w:val="36"/>
        </w:rPr>
        <w:t xml:space="preserve"> </w:t>
      </w:r>
      <w:r w:rsidR="000E179F" w:rsidRPr="000E179F">
        <w:rPr>
          <w:rFonts w:ascii="Consolas" w:hAnsi="Consolas"/>
          <w:b/>
          <w:sz w:val="36"/>
        </w:rPr>
        <w:t>generale</w:t>
      </w:r>
    </w:p>
    <w:p w14:paraId="60061E4C" w14:textId="77777777" w:rsidR="005F51C8" w:rsidRPr="000E179F" w:rsidRDefault="005F51C8" w:rsidP="00A92C90">
      <w:pPr>
        <w:spacing w:line="240" w:lineRule="auto"/>
        <w:rPr>
          <w:rFonts w:ascii="Consolas" w:hAnsi="Consolas"/>
          <w:b/>
          <w:sz w:val="36"/>
        </w:rPr>
      </w:pPr>
    </w:p>
    <w:p w14:paraId="1C63522C" w14:textId="77777777" w:rsidR="009B701B" w:rsidRPr="000E179F" w:rsidRDefault="009B701B" w:rsidP="009B701B">
      <w:pPr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>F. Capra</w:t>
      </w:r>
      <w:r w:rsidRPr="000E179F">
        <w:rPr>
          <w:rFonts w:ascii="Consolas" w:hAnsi="Consolas"/>
          <w:color w:val="0D0D0D"/>
          <w:szCs w:val="20"/>
        </w:rPr>
        <w:t xml:space="preserve">, </w:t>
      </w:r>
      <w:proofErr w:type="spellStart"/>
      <w:r w:rsidRPr="005F51C8">
        <w:rPr>
          <w:rFonts w:ascii="Consolas" w:hAnsi="Consolas"/>
          <w:b/>
          <w:i/>
          <w:color w:val="0D0D0D"/>
          <w:szCs w:val="20"/>
        </w:rPr>
        <w:t>Ecoalfabeto</w:t>
      </w:r>
      <w:proofErr w:type="spellEnd"/>
      <w:r w:rsidRPr="005F51C8">
        <w:rPr>
          <w:rFonts w:ascii="Consolas" w:hAnsi="Consolas"/>
          <w:b/>
          <w:i/>
          <w:color w:val="0D0D0D"/>
          <w:szCs w:val="20"/>
        </w:rPr>
        <w:t>. L’orto dei bambini</w:t>
      </w:r>
      <w:r w:rsidRPr="000E179F">
        <w:rPr>
          <w:rFonts w:ascii="Consolas" w:hAnsi="Consolas"/>
          <w:color w:val="0D0D0D"/>
          <w:szCs w:val="20"/>
        </w:rPr>
        <w:t>, Nuovi Equilibri, Viterbo 2005</w:t>
      </w:r>
    </w:p>
    <w:p w14:paraId="71015F48" w14:textId="77777777" w:rsidR="009B701B" w:rsidRPr="000E179F" w:rsidRDefault="009B701B" w:rsidP="009B701B">
      <w:pPr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 xml:space="preserve">G. </w:t>
      </w:r>
      <w:proofErr w:type="spellStart"/>
      <w:r w:rsidRPr="000E179F">
        <w:rPr>
          <w:rFonts w:ascii="Consolas" w:hAnsi="Consolas"/>
          <w:smallCaps/>
          <w:color w:val="0D0D0D"/>
          <w:szCs w:val="20"/>
        </w:rPr>
        <w:t>Clément</w:t>
      </w:r>
      <w:proofErr w:type="spellEnd"/>
      <w:r w:rsidRPr="000E179F">
        <w:rPr>
          <w:rFonts w:ascii="Consolas" w:hAnsi="Consolas"/>
          <w:color w:val="0D0D0D"/>
          <w:szCs w:val="20"/>
        </w:rPr>
        <w:t xml:space="preserve">, </w:t>
      </w:r>
      <w:r w:rsidRPr="005F51C8">
        <w:rPr>
          <w:rFonts w:ascii="Consolas" w:hAnsi="Consolas"/>
          <w:b/>
          <w:i/>
          <w:color w:val="0D0D0D"/>
          <w:szCs w:val="20"/>
        </w:rPr>
        <w:t>Il giardiniere planetario</w:t>
      </w:r>
      <w:r w:rsidRPr="000E179F">
        <w:rPr>
          <w:rFonts w:ascii="Consolas" w:hAnsi="Consolas"/>
          <w:color w:val="0D0D0D"/>
          <w:szCs w:val="20"/>
        </w:rPr>
        <w:t>, 22publishing, 2008</w:t>
      </w:r>
    </w:p>
    <w:p w14:paraId="35493989" w14:textId="77777777" w:rsidR="009B701B" w:rsidRPr="000E179F" w:rsidRDefault="009B701B" w:rsidP="009B701B">
      <w:pPr>
        <w:rPr>
          <w:rFonts w:ascii="Consolas" w:hAnsi="Consolas"/>
          <w:i/>
          <w:color w:val="0D0D0D"/>
        </w:rPr>
      </w:pPr>
      <w:r w:rsidRPr="000E179F">
        <w:rPr>
          <w:rFonts w:ascii="Consolas" w:hAnsi="Consolas"/>
          <w:smallCaps/>
          <w:color w:val="0D0D0D"/>
          <w:szCs w:val="20"/>
        </w:rPr>
        <w:t>Consiglio Federale Svizzero</w:t>
      </w:r>
      <w:r w:rsidRPr="000E179F">
        <w:rPr>
          <w:rFonts w:ascii="Consolas" w:hAnsi="Consolas"/>
          <w:color w:val="0D0D0D"/>
          <w:szCs w:val="20"/>
        </w:rPr>
        <w:t xml:space="preserve">, </w:t>
      </w:r>
      <w:r w:rsidRPr="005F51C8">
        <w:rPr>
          <w:rFonts w:ascii="Consolas" w:hAnsi="Consolas"/>
          <w:b/>
          <w:i/>
          <w:color w:val="0D0D0D"/>
        </w:rPr>
        <w:t>Messaggio concernente l’evoluzione della politica agricola negli anni 2014–2017</w:t>
      </w:r>
      <w:r w:rsidRPr="000E179F">
        <w:rPr>
          <w:rFonts w:ascii="Consolas" w:hAnsi="Consolas"/>
          <w:i/>
          <w:color w:val="0D0D0D"/>
        </w:rPr>
        <w:t xml:space="preserve"> (Politica agricola 2014–2017)</w:t>
      </w:r>
      <w:r w:rsidRPr="000E179F">
        <w:rPr>
          <w:rFonts w:ascii="Consolas" w:hAnsi="Consolas"/>
          <w:color w:val="0D0D0D"/>
        </w:rPr>
        <w:t xml:space="preserve">, 1° febbraio 2012, consultabile al sito </w:t>
      </w:r>
      <w:hyperlink r:id="rId16" w:history="1">
        <w:r w:rsidRPr="000E179F">
          <w:rPr>
            <w:rStyle w:val="Collegamentoipertestuale"/>
            <w:rFonts w:ascii="Consolas" w:hAnsi="Consolas"/>
            <w:color w:val="0D0D0D"/>
          </w:rPr>
          <w:t>http://www.blw.admin.ch/</w:t>
        </w:r>
      </w:hyperlink>
      <w:r w:rsidRPr="000E179F">
        <w:rPr>
          <w:rFonts w:ascii="Consolas" w:hAnsi="Consolas"/>
          <w:color w:val="0D0D0D"/>
        </w:rPr>
        <w:t xml:space="preserve"> </w:t>
      </w:r>
    </w:p>
    <w:p w14:paraId="2318C08A" w14:textId="77777777" w:rsidR="009B701B" w:rsidRPr="000E179F" w:rsidRDefault="009B701B" w:rsidP="009B701B">
      <w:pPr>
        <w:jc w:val="both"/>
        <w:rPr>
          <w:rFonts w:ascii="Consolas" w:hAnsi="Consolas"/>
          <w:color w:val="0D0D0D"/>
          <w:szCs w:val="20"/>
        </w:rPr>
      </w:pPr>
      <w:proofErr w:type="spellStart"/>
      <w:r w:rsidRPr="000E179F">
        <w:rPr>
          <w:rFonts w:ascii="Consolas" w:hAnsi="Consolas"/>
          <w:smallCaps/>
          <w:color w:val="0D0D0D"/>
          <w:szCs w:val="20"/>
        </w:rPr>
        <w:t>Decs</w:t>
      </w:r>
      <w:proofErr w:type="spellEnd"/>
      <w:r w:rsidRPr="000E179F">
        <w:rPr>
          <w:rFonts w:ascii="Consolas" w:hAnsi="Consolas"/>
          <w:smallCaps/>
          <w:color w:val="0D0D0D"/>
          <w:szCs w:val="20"/>
        </w:rPr>
        <w:t xml:space="preserve">, </w:t>
      </w:r>
      <w:r w:rsidRPr="005F51C8">
        <w:rPr>
          <w:rFonts w:ascii="Consolas" w:hAnsi="Consolas"/>
          <w:b/>
          <w:i/>
          <w:color w:val="0D0D0D"/>
          <w:szCs w:val="20"/>
        </w:rPr>
        <w:t>Piano di studio della scuola dell’obbligo ticinese</w:t>
      </w:r>
      <w:r w:rsidRPr="000E179F">
        <w:rPr>
          <w:rFonts w:ascii="Consolas" w:hAnsi="Consolas"/>
          <w:color w:val="0D0D0D"/>
          <w:szCs w:val="20"/>
        </w:rPr>
        <w:t>, Lugano 2015, consultabile al sito:</w:t>
      </w:r>
      <w:r w:rsidR="000E179F" w:rsidRPr="000E179F">
        <w:rPr>
          <w:rFonts w:ascii="Consolas" w:hAnsi="Consolas"/>
          <w:color w:val="0D0D0D"/>
          <w:szCs w:val="20"/>
        </w:rPr>
        <w:t xml:space="preserve"> </w:t>
      </w:r>
      <w:hyperlink r:id="rId17" w:history="1">
        <w:r w:rsidRPr="000E179F">
          <w:rPr>
            <w:rStyle w:val="Collegamentoipertestuale"/>
            <w:rFonts w:ascii="Consolas" w:hAnsi="Consolas"/>
            <w:color w:val="0D0D0D"/>
            <w:szCs w:val="20"/>
          </w:rPr>
          <w:t>www.ti.ch/pianodistudio</w:t>
        </w:r>
      </w:hyperlink>
      <w:r w:rsidRPr="000E179F">
        <w:rPr>
          <w:rFonts w:ascii="Consolas" w:hAnsi="Consolas"/>
          <w:color w:val="0D0D0D"/>
          <w:szCs w:val="20"/>
        </w:rPr>
        <w:t xml:space="preserve"> </w:t>
      </w:r>
    </w:p>
    <w:p w14:paraId="72BC9394" w14:textId="77777777" w:rsidR="009B701B" w:rsidRPr="000E179F" w:rsidRDefault="009B701B" w:rsidP="009B701B">
      <w:pPr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 xml:space="preserve">M. </w:t>
      </w:r>
      <w:r w:rsidRPr="000E179F">
        <w:rPr>
          <w:rFonts w:ascii="Consolas" w:hAnsi="Consolas"/>
          <w:color w:val="0D0D0D"/>
          <w:szCs w:val="20"/>
        </w:rPr>
        <w:t>e</w:t>
      </w:r>
      <w:r w:rsidRPr="000E179F">
        <w:rPr>
          <w:rFonts w:ascii="Consolas" w:hAnsi="Consolas"/>
          <w:smallCaps/>
          <w:color w:val="0D0D0D"/>
          <w:szCs w:val="20"/>
        </w:rPr>
        <w:t xml:space="preserve"> J. </w:t>
      </w:r>
      <w:proofErr w:type="spellStart"/>
      <w:r w:rsidRPr="000E179F">
        <w:rPr>
          <w:rFonts w:ascii="Consolas" w:hAnsi="Consolas"/>
          <w:smallCaps/>
          <w:color w:val="0D0D0D"/>
          <w:szCs w:val="20"/>
        </w:rPr>
        <w:t>Fanton</w:t>
      </w:r>
      <w:proofErr w:type="spellEnd"/>
      <w:r w:rsidRPr="000E179F">
        <w:rPr>
          <w:rFonts w:ascii="Consolas" w:hAnsi="Consolas"/>
          <w:color w:val="0D0D0D"/>
          <w:szCs w:val="20"/>
        </w:rPr>
        <w:t xml:space="preserve">, </w:t>
      </w:r>
      <w:r w:rsidRPr="005F51C8">
        <w:rPr>
          <w:rFonts w:ascii="Consolas" w:hAnsi="Consolas"/>
          <w:b/>
          <w:i/>
          <w:color w:val="0D0D0D"/>
          <w:szCs w:val="20"/>
        </w:rPr>
        <w:t>Manuale per salvare i semi dell’orto e la biodiversità</w:t>
      </w:r>
      <w:r w:rsidRPr="000E179F">
        <w:rPr>
          <w:rFonts w:ascii="Consolas" w:hAnsi="Consolas"/>
          <w:color w:val="0D0D0D"/>
          <w:szCs w:val="20"/>
        </w:rPr>
        <w:t>, a cura di Civiltà Contadina, Arianna Editrice, Bologna 2013</w:t>
      </w:r>
    </w:p>
    <w:p w14:paraId="0D40C7DE" w14:textId="77777777" w:rsidR="009B701B" w:rsidRPr="000E179F" w:rsidRDefault="009B701B" w:rsidP="009B701B">
      <w:pPr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>M. Fukuoka</w:t>
      </w:r>
      <w:r w:rsidRPr="000E179F">
        <w:rPr>
          <w:rFonts w:ascii="Consolas" w:hAnsi="Consolas"/>
          <w:color w:val="0D0D0D"/>
          <w:szCs w:val="20"/>
        </w:rPr>
        <w:t xml:space="preserve">, </w:t>
      </w:r>
      <w:r w:rsidRPr="005F51C8">
        <w:rPr>
          <w:rFonts w:ascii="Consolas" w:hAnsi="Consolas"/>
          <w:b/>
          <w:i/>
          <w:color w:val="0D0D0D"/>
          <w:szCs w:val="20"/>
        </w:rPr>
        <w:t>La rivoluzione del filo di paglia. Un’introduzione all’agricoltura naturale</w:t>
      </w:r>
      <w:r w:rsidRPr="000E179F">
        <w:rPr>
          <w:rFonts w:ascii="Consolas" w:hAnsi="Consolas"/>
          <w:color w:val="0D0D0D"/>
          <w:szCs w:val="20"/>
        </w:rPr>
        <w:t>, Libreria Editrice Fiorentina, Firenze 2011</w:t>
      </w:r>
    </w:p>
    <w:p w14:paraId="7A661573" w14:textId="77777777" w:rsidR="009B701B" w:rsidRPr="000E179F" w:rsidRDefault="009B701B" w:rsidP="009B701B">
      <w:pPr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 xml:space="preserve">S. </w:t>
      </w:r>
      <w:proofErr w:type="spellStart"/>
      <w:r w:rsidRPr="000E179F">
        <w:rPr>
          <w:rFonts w:ascii="Consolas" w:hAnsi="Consolas"/>
          <w:smallCaps/>
          <w:color w:val="0D0D0D"/>
          <w:szCs w:val="20"/>
        </w:rPr>
        <w:t>Holzer</w:t>
      </w:r>
      <w:proofErr w:type="spellEnd"/>
      <w:r w:rsidRPr="000E179F">
        <w:rPr>
          <w:rFonts w:ascii="Consolas" w:hAnsi="Consolas"/>
          <w:color w:val="0D0D0D"/>
          <w:szCs w:val="20"/>
        </w:rPr>
        <w:t xml:space="preserve">, </w:t>
      </w:r>
      <w:r w:rsidRPr="005F51C8">
        <w:rPr>
          <w:rFonts w:ascii="Consolas" w:hAnsi="Consolas"/>
          <w:b/>
          <w:i/>
          <w:color w:val="0D0D0D"/>
          <w:szCs w:val="20"/>
        </w:rPr>
        <w:t xml:space="preserve">Guida pratica alla </w:t>
      </w:r>
      <w:proofErr w:type="spellStart"/>
      <w:r w:rsidRPr="005F51C8">
        <w:rPr>
          <w:rFonts w:ascii="Consolas" w:hAnsi="Consolas"/>
          <w:b/>
          <w:i/>
          <w:color w:val="0D0D0D"/>
          <w:szCs w:val="20"/>
        </w:rPr>
        <w:t>permacultura</w:t>
      </w:r>
      <w:proofErr w:type="spellEnd"/>
      <w:r w:rsidRPr="000E179F">
        <w:rPr>
          <w:rFonts w:ascii="Consolas" w:hAnsi="Consolas"/>
          <w:color w:val="0D0D0D"/>
          <w:szCs w:val="20"/>
        </w:rPr>
        <w:t>, Il Filo Verde di Arianna, Bologna 2013</w:t>
      </w:r>
    </w:p>
    <w:p w14:paraId="3D0C4963" w14:textId="77777777" w:rsidR="005F51C8" w:rsidRPr="000E179F" w:rsidRDefault="005F51C8" w:rsidP="005F51C8">
      <w:pPr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 xml:space="preserve">M.-N. </w:t>
      </w:r>
      <w:proofErr w:type="spellStart"/>
      <w:r w:rsidRPr="000E179F">
        <w:rPr>
          <w:rFonts w:ascii="Consolas" w:hAnsi="Consolas"/>
          <w:smallCaps/>
          <w:color w:val="0D0D0D"/>
          <w:szCs w:val="20"/>
        </w:rPr>
        <w:t>Kreuter</w:t>
      </w:r>
      <w:proofErr w:type="spellEnd"/>
      <w:r w:rsidRPr="000E179F">
        <w:rPr>
          <w:rFonts w:ascii="Consolas" w:hAnsi="Consolas"/>
          <w:color w:val="0D0D0D"/>
          <w:szCs w:val="20"/>
        </w:rPr>
        <w:t xml:space="preserve">, </w:t>
      </w:r>
      <w:r w:rsidRPr="005F51C8">
        <w:rPr>
          <w:rFonts w:ascii="Consolas" w:hAnsi="Consolas"/>
          <w:b/>
          <w:i/>
          <w:color w:val="0D0D0D"/>
          <w:szCs w:val="20"/>
        </w:rPr>
        <w:t>Orto e giardino biologico</w:t>
      </w:r>
      <w:r w:rsidRPr="000E179F">
        <w:rPr>
          <w:rFonts w:ascii="Consolas" w:hAnsi="Consolas"/>
          <w:i/>
          <w:color w:val="0D0D0D"/>
          <w:szCs w:val="20"/>
        </w:rPr>
        <w:t xml:space="preserve">, </w:t>
      </w:r>
      <w:r w:rsidRPr="000E179F">
        <w:rPr>
          <w:rFonts w:ascii="Consolas" w:hAnsi="Consolas"/>
          <w:color w:val="0D0D0D"/>
          <w:szCs w:val="20"/>
        </w:rPr>
        <w:t>Giunti Editore S.P.A., Firenze-Milano 2009 (sesta ristampa)</w:t>
      </w:r>
    </w:p>
    <w:p w14:paraId="3823D355" w14:textId="77777777" w:rsidR="009B701B" w:rsidRPr="000E179F" w:rsidRDefault="009B701B" w:rsidP="009B701B">
      <w:pPr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>N. Nicoletti</w:t>
      </w:r>
      <w:r w:rsidRPr="000E179F">
        <w:rPr>
          <w:rFonts w:ascii="Consolas" w:hAnsi="Consolas"/>
          <w:color w:val="0D0D0D"/>
          <w:szCs w:val="20"/>
        </w:rPr>
        <w:t xml:space="preserve">, </w:t>
      </w:r>
      <w:r w:rsidRPr="005F51C8">
        <w:rPr>
          <w:rFonts w:ascii="Consolas" w:hAnsi="Consolas"/>
          <w:b/>
          <w:i/>
          <w:color w:val="0D0D0D"/>
          <w:szCs w:val="20"/>
        </w:rPr>
        <w:t>L’insalata era nell’orto. L’orto a scuola e nel tempo libero</w:t>
      </w:r>
      <w:r w:rsidRPr="000E179F">
        <w:rPr>
          <w:rFonts w:ascii="Consolas" w:hAnsi="Consolas"/>
          <w:color w:val="0D0D0D"/>
          <w:szCs w:val="20"/>
        </w:rPr>
        <w:t xml:space="preserve">, Laboratorio </w:t>
      </w:r>
      <w:proofErr w:type="spellStart"/>
      <w:r w:rsidRPr="000E179F">
        <w:rPr>
          <w:rFonts w:ascii="Consolas" w:hAnsi="Consolas"/>
          <w:color w:val="0D0D0D"/>
          <w:szCs w:val="20"/>
        </w:rPr>
        <w:t>Salani</w:t>
      </w:r>
      <w:proofErr w:type="spellEnd"/>
      <w:r w:rsidRPr="000E179F">
        <w:rPr>
          <w:rFonts w:ascii="Consolas" w:hAnsi="Consolas"/>
          <w:color w:val="0D0D0D"/>
          <w:szCs w:val="20"/>
        </w:rPr>
        <w:t>, Milano 2009</w:t>
      </w:r>
    </w:p>
    <w:p w14:paraId="36A57C41" w14:textId="77777777" w:rsidR="005F51C8" w:rsidRPr="000E179F" w:rsidRDefault="005F51C8" w:rsidP="005F51C8">
      <w:pPr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 xml:space="preserve">C. Pradella </w:t>
      </w:r>
      <w:r w:rsidRPr="000E179F">
        <w:rPr>
          <w:rFonts w:ascii="Consolas" w:hAnsi="Consolas"/>
          <w:color w:val="0D0D0D"/>
          <w:szCs w:val="20"/>
        </w:rPr>
        <w:t xml:space="preserve">e </w:t>
      </w:r>
      <w:r w:rsidRPr="000E179F">
        <w:rPr>
          <w:rFonts w:ascii="Consolas" w:hAnsi="Consolas"/>
          <w:smallCaps/>
          <w:color w:val="0D0D0D"/>
          <w:szCs w:val="20"/>
        </w:rPr>
        <w:t xml:space="preserve">M. </w:t>
      </w:r>
      <w:r>
        <w:rPr>
          <w:rFonts w:ascii="Consolas" w:hAnsi="Consolas"/>
          <w:smallCaps/>
          <w:color w:val="0D0D0D"/>
          <w:szCs w:val="20"/>
        </w:rPr>
        <w:t>Ghezzi</w:t>
      </w:r>
      <w:r w:rsidRPr="000E179F">
        <w:rPr>
          <w:rFonts w:ascii="Consolas" w:hAnsi="Consolas"/>
          <w:color w:val="0D0D0D"/>
          <w:szCs w:val="20"/>
        </w:rPr>
        <w:t xml:space="preserve">, </w:t>
      </w:r>
      <w:r w:rsidRPr="000E179F">
        <w:rPr>
          <w:rFonts w:ascii="Consolas" w:hAnsi="Consolas"/>
          <w:b/>
          <w:i/>
          <w:color w:val="0D0D0D"/>
          <w:szCs w:val="20"/>
        </w:rPr>
        <w:t>Lo Scrigno dell’Orto. Dossier didattico per realizzare e curare un orto scolastico</w:t>
      </w:r>
      <w:r w:rsidRPr="000E179F">
        <w:rPr>
          <w:rFonts w:ascii="Consolas" w:hAnsi="Consolas"/>
          <w:color w:val="0D0D0D"/>
          <w:szCs w:val="20"/>
        </w:rPr>
        <w:t xml:space="preserve">, pubblicazione nata dalla collaborazione tra </w:t>
      </w:r>
      <w:proofErr w:type="spellStart"/>
      <w:r w:rsidRPr="000E179F">
        <w:rPr>
          <w:rFonts w:ascii="Consolas" w:hAnsi="Consolas"/>
          <w:color w:val="0D0D0D"/>
          <w:szCs w:val="20"/>
        </w:rPr>
        <w:t>Ortoascuola</w:t>
      </w:r>
      <w:proofErr w:type="spellEnd"/>
      <w:r w:rsidRPr="000E179F">
        <w:rPr>
          <w:rFonts w:ascii="Consolas" w:hAnsi="Consolas"/>
          <w:color w:val="0D0D0D"/>
          <w:szCs w:val="20"/>
        </w:rPr>
        <w:t xml:space="preserve"> e </w:t>
      </w:r>
      <w:proofErr w:type="spellStart"/>
      <w:r w:rsidRPr="000E179F">
        <w:rPr>
          <w:rFonts w:ascii="Consolas" w:hAnsi="Consolas"/>
          <w:color w:val="0D0D0D"/>
          <w:szCs w:val="20"/>
        </w:rPr>
        <w:t>Prospecierara</w:t>
      </w:r>
      <w:proofErr w:type="spellEnd"/>
      <w:r w:rsidRPr="000E179F">
        <w:rPr>
          <w:rFonts w:ascii="Consolas" w:hAnsi="Consolas"/>
          <w:color w:val="0D0D0D"/>
          <w:szCs w:val="20"/>
        </w:rPr>
        <w:t>, 2016</w:t>
      </w:r>
    </w:p>
    <w:p w14:paraId="60B933F7" w14:textId="77777777" w:rsidR="009B701B" w:rsidRPr="000E179F" w:rsidRDefault="009B701B" w:rsidP="009B701B">
      <w:pPr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 xml:space="preserve">M. </w:t>
      </w:r>
      <w:proofErr w:type="spellStart"/>
      <w:r w:rsidRPr="000E179F">
        <w:rPr>
          <w:rFonts w:ascii="Consolas" w:hAnsi="Consolas"/>
          <w:smallCaps/>
          <w:color w:val="0D0D0D"/>
          <w:szCs w:val="20"/>
        </w:rPr>
        <w:t>Rusch</w:t>
      </w:r>
      <w:proofErr w:type="spellEnd"/>
      <w:r w:rsidRPr="000E179F">
        <w:rPr>
          <w:rFonts w:ascii="Consolas" w:hAnsi="Consolas"/>
          <w:color w:val="0D0D0D"/>
          <w:szCs w:val="20"/>
        </w:rPr>
        <w:t xml:space="preserve">, </w:t>
      </w:r>
      <w:proofErr w:type="spellStart"/>
      <w:r w:rsidRPr="005F51C8">
        <w:rPr>
          <w:rFonts w:ascii="Consolas" w:hAnsi="Consolas"/>
          <w:b/>
          <w:i/>
          <w:color w:val="0D0D0D"/>
          <w:szCs w:val="20"/>
        </w:rPr>
        <w:t>Permacultura</w:t>
      </w:r>
      <w:proofErr w:type="spellEnd"/>
      <w:r w:rsidRPr="005F51C8">
        <w:rPr>
          <w:rFonts w:ascii="Consolas" w:hAnsi="Consolas"/>
          <w:b/>
          <w:i/>
          <w:color w:val="0D0D0D"/>
          <w:szCs w:val="20"/>
        </w:rPr>
        <w:t xml:space="preserve"> per l’orto e il giardino. Esperienze e suggerimenti pratici per raggiungere l’autosufficienza in un piccolo pezzo di terra</w:t>
      </w:r>
      <w:r w:rsidRPr="000E179F">
        <w:rPr>
          <w:rFonts w:ascii="Consolas" w:hAnsi="Consolas"/>
          <w:color w:val="0D0D0D"/>
          <w:szCs w:val="20"/>
        </w:rPr>
        <w:t>, Terra Nuova Edizioni, Firenze 2014</w:t>
      </w:r>
    </w:p>
    <w:p w14:paraId="58DAD9D0" w14:textId="77777777" w:rsidR="009B701B" w:rsidRPr="000E179F" w:rsidRDefault="009B701B" w:rsidP="009B701B">
      <w:pPr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 xml:space="preserve">K. Von </w:t>
      </w:r>
      <w:proofErr w:type="spellStart"/>
      <w:r w:rsidRPr="000E179F">
        <w:rPr>
          <w:rFonts w:ascii="Consolas" w:hAnsi="Consolas"/>
          <w:smallCaps/>
          <w:color w:val="0D0D0D"/>
          <w:szCs w:val="20"/>
        </w:rPr>
        <w:t>Heynitz</w:t>
      </w:r>
      <w:proofErr w:type="spellEnd"/>
      <w:r w:rsidRPr="000E179F">
        <w:rPr>
          <w:rFonts w:ascii="Consolas" w:hAnsi="Consolas"/>
          <w:smallCaps/>
          <w:color w:val="0D0D0D"/>
          <w:szCs w:val="20"/>
        </w:rPr>
        <w:t xml:space="preserve"> </w:t>
      </w:r>
      <w:r w:rsidRPr="000E179F">
        <w:rPr>
          <w:rFonts w:ascii="Consolas" w:hAnsi="Consolas"/>
          <w:color w:val="0D0D0D"/>
          <w:szCs w:val="20"/>
        </w:rPr>
        <w:t>e</w:t>
      </w:r>
      <w:r w:rsidRPr="000E179F">
        <w:rPr>
          <w:rFonts w:ascii="Consolas" w:hAnsi="Consolas"/>
          <w:smallCaps/>
          <w:color w:val="0D0D0D"/>
          <w:szCs w:val="20"/>
        </w:rPr>
        <w:t xml:space="preserve"> G. </w:t>
      </w:r>
      <w:proofErr w:type="spellStart"/>
      <w:r w:rsidRPr="000E179F">
        <w:rPr>
          <w:rFonts w:ascii="Consolas" w:hAnsi="Consolas"/>
          <w:smallCaps/>
          <w:color w:val="0D0D0D"/>
          <w:szCs w:val="20"/>
        </w:rPr>
        <w:t>Merckens</w:t>
      </w:r>
      <w:proofErr w:type="spellEnd"/>
      <w:r w:rsidRPr="000E179F">
        <w:rPr>
          <w:rFonts w:ascii="Consolas" w:hAnsi="Consolas"/>
          <w:color w:val="0D0D0D"/>
          <w:szCs w:val="20"/>
        </w:rPr>
        <w:t xml:space="preserve">, </w:t>
      </w:r>
      <w:r w:rsidRPr="005F51C8">
        <w:rPr>
          <w:rFonts w:ascii="Consolas" w:hAnsi="Consolas"/>
          <w:b/>
          <w:i/>
          <w:color w:val="0D0D0D"/>
          <w:szCs w:val="20"/>
        </w:rPr>
        <w:t>L’orto biodinamico</w:t>
      </w:r>
      <w:r w:rsidRPr="000E179F">
        <w:rPr>
          <w:rFonts w:ascii="Consolas" w:hAnsi="Consolas"/>
          <w:color w:val="0D0D0D"/>
          <w:szCs w:val="20"/>
        </w:rPr>
        <w:t>, Editrice Antroposofica, Milano 1992</w:t>
      </w:r>
    </w:p>
    <w:p w14:paraId="11EE6F7B" w14:textId="77777777" w:rsidR="009B701B" w:rsidRDefault="009B701B" w:rsidP="009B701B">
      <w:pPr>
        <w:spacing w:after="240"/>
        <w:jc w:val="both"/>
        <w:rPr>
          <w:rFonts w:ascii="Consolas" w:hAnsi="Consolas"/>
          <w:color w:val="0D0D0D"/>
          <w:szCs w:val="20"/>
        </w:rPr>
      </w:pPr>
      <w:r w:rsidRPr="000E179F">
        <w:rPr>
          <w:rFonts w:ascii="Consolas" w:hAnsi="Consolas"/>
          <w:smallCaps/>
          <w:color w:val="0D0D0D"/>
          <w:szCs w:val="20"/>
        </w:rPr>
        <w:t xml:space="preserve">P. </w:t>
      </w:r>
      <w:proofErr w:type="spellStart"/>
      <w:r w:rsidRPr="000E179F">
        <w:rPr>
          <w:rFonts w:ascii="Consolas" w:hAnsi="Consolas"/>
          <w:smallCaps/>
          <w:color w:val="0D0D0D"/>
          <w:szCs w:val="20"/>
        </w:rPr>
        <w:t>Whitefield</w:t>
      </w:r>
      <w:proofErr w:type="spellEnd"/>
      <w:r w:rsidRPr="000E179F">
        <w:rPr>
          <w:rFonts w:ascii="Consolas" w:hAnsi="Consolas"/>
          <w:color w:val="0D0D0D"/>
          <w:szCs w:val="20"/>
        </w:rPr>
        <w:t xml:space="preserve">, </w:t>
      </w:r>
      <w:proofErr w:type="spellStart"/>
      <w:r w:rsidRPr="005F51C8">
        <w:rPr>
          <w:rFonts w:ascii="Consolas" w:hAnsi="Consolas"/>
          <w:b/>
          <w:i/>
          <w:color w:val="0D0D0D"/>
          <w:szCs w:val="20"/>
        </w:rPr>
        <w:t>Permacultura</w:t>
      </w:r>
      <w:proofErr w:type="spellEnd"/>
      <w:r w:rsidRPr="005F51C8">
        <w:rPr>
          <w:rFonts w:ascii="Consolas" w:hAnsi="Consolas"/>
          <w:b/>
          <w:i/>
          <w:color w:val="0D0D0D"/>
          <w:szCs w:val="20"/>
        </w:rPr>
        <w:t xml:space="preserve"> per tutti</w:t>
      </w:r>
      <w:r w:rsidRPr="000E179F">
        <w:rPr>
          <w:rFonts w:ascii="Consolas" w:hAnsi="Consolas"/>
          <w:color w:val="0D0D0D"/>
          <w:szCs w:val="20"/>
        </w:rPr>
        <w:t xml:space="preserve">, Terra Nuova Edizioni, Firenze 2012 </w:t>
      </w:r>
    </w:p>
    <w:p w14:paraId="1DBDCD31" w14:textId="77777777" w:rsidR="002C0061" w:rsidRDefault="002C0061" w:rsidP="002C0061">
      <w:pPr>
        <w:spacing w:after="240"/>
        <w:jc w:val="both"/>
        <w:rPr>
          <w:rFonts w:ascii="Consolas" w:hAnsi="Consolas"/>
          <w:color w:val="0D0D0D"/>
          <w:szCs w:val="20"/>
        </w:rPr>
      </w:pPr>
      <w:r>
        <w:rPr>
          <w:rFonts w:ascii="Consolas" w:hAnsi="Consolas"/>
          <w:smallCaps/>
          <w:color w:val="0D0D0D"/>
          <w:szCs w:val="20"/>
        </w:rPr>
        <w:t>WWF</w:t>
      </w:r>
      <w:r w:rsidRPr="000E179F">
        <w:rPr>
          <w:rFonts w:ascii="Consolas" w:hAnsi="Consolas"/>
          <w:color w:val="0D0D0D"/>
          <w:szCs w:val="20"/>
        </w:rPr>
        <w:t xml:space="preserve">, </w:t>
      </w:r>
      <w:r>
        <w:rPr>
          <w:rFonts w:ascii="Consolas" w:hAnsi="Consolas"/>
          <w:b/>
          <w:i/>
          <w:color w:val="0D0D0D"/>
          <w:szCs w:val="20"/>
        </w:rPr>
        <w:t>Orto biologico. Schede pratiche per iniziare…</w:t>
      </w:r>
      <w:r w:rsidRPr="000E179F">
        <w:rPr>
          <w:rFonts w:ascii="Consolas" w:hAnsi="Consolas"/>
          <w:color w:val="0D0D0D"/>
          <w:szCs w:val="20"/>
        </w:rPr>
        <w:t xml:space="preserve">, </w:t>
      </w:r>
      <w:r>
        <w:rPr>
          <w:rFonts w:ascii="Consolas" w:hAnsi="Consolas"/>
          <w:color w:val="0D0D0D"/>
          <w:szCs w:val="20"/>
        </w:rPr>
        <w:t>1995</w:t>
      </w:r>
      <w:r w:rsidRPr="000E179F">
        <w:rPr>
          <w:rFonts w:ascii="Consolas" w:hAnsi="Consolas"/>
          <w:color w:val="0D0D0D"/>
          <w:szCs w:val="20"/>
        </w:rPr>
        <w:t xml:space="preserve"> </w:t>
      </w:r>
    </w:p>
    <w:p w14:paraId="44EAFD9C" w14:textId="77777777" w:rsidR="002C0061" w:rsidRPr="000E179F" w:rsidRDefault="002C0061" w:rsidP="009B701B">
      <w:pPr>
        <w:spacing w:after="240"/>
        <w:jc w:val="both"/>
        <w:rPr>
          <w:rFonts w:ascii="Consolas" w:hAnsi="Consolas"/>
          <w:color w:val="0D0D0D"/>
          <w:szCs w:val="20"/>
        </w:rPr>
      </w:pPr>
    </w:p>
    <w:p w14:paraId="4B94D5A5" w14:textId="77777777" w:rsidR="00A92C90" w:rsidRDefault="00A92C90" w:rsidP="00A92C90">
      <w:pPr>
        <w:jc w:val="center"/>
        <w:rPr>
          <w:rFonts w:ascii="Consolas" w:hAnsi="Consolas"/>
          <w:b/>
          <w:sz w:val="28"/>
          <w:szCs w:val="28"/>
        </w:rPr>
      </w:pPr>
    </w:p>
    <w:p w14:paraId="3DEEC669" w14:textId="77777777" w:rsidR="005A2131" w:rsidRDefault="005A2131" w:rsidP="00A92C90">
      <w:pPr>
        <w:jc w:val="center"/>
        <w:rPr>
          <w:rFonts w:ascii="Consolas" w:hAnsi="Consolas"/>
          <w:b/>
          <w:sz w:val="28"/>
          <w:szCs w:val="28"/>
        </w:rPr>
      </w:pPr>
    </w:p>
    <w:p w14:paraId="3656B9AB" w14:textId="77777777" w:rsidR="005A2131" w:rsidRDefault="005A2131" w:rsidP="00003267">
      <w:pPr>
        <w:rPr>
          <w:rFonts w:ascii="Consolas" w:hAnsi="Consolas"/>
          <w:b/>
          <w:sz w:val="28"/>
          <w:szCs w:val="28"/>
        </w:rPr>
      </w:pPr>
    </w:p>
    <w:p w14:paraId="170419C3" w14:textId="77777777" w:rsidR="005A2131" w:rsidRDefault="005A2131" w:rsidP="00A92C90">
      <w:pPr>
        <w:jc w:val="center"/>
        <w:rPr>
          <w:rFonts w:ascii="Consolas" w:hAnsi="Consolas"/>
          <w:b/>
          <w:sz w:val="28"/>
          <w:szCs w:val="28"/>
        </w:rPr>
      </w:pPr>
      <w:r>
        <w:rPr>
          <w:rFonts w:ascii="Consolas" w:hAnsi="Consolas"/>
          <w:b/>
          <w:sz w:val="28"/>
          <w:szCs w:val="28"/>
        </w:rPr>
        <w:t>Allegato fornito dal CERDD</w:t>
      </w:r>
    </w:p>
    <w:p w14:paraId="45FB0818" w14:textId="77777777" w:rsidR="005A2131" w:rsidRPr="00A92C90" w:rsidRDefault="005A2131" w:rsidP="00A92C90">
      <w:pPr>
        <w:jc w:val="center"/>
        <w:rPr>
          <w:rFonts w:ascii="Consolas" w:hAnsi="Consolas"/>
          <w:b/>
          <w:sz w:val="28"/>
          <w:szCs w:val="28"/>
        </w:rPr>
      </w:pPr>
      <w:r>
        <w:rPr>
          <w:rFonts w:ascii="Consolas" w:hAnsi="Consolas"/>
          <w:b/>
          <w:noProof/>
          <w:sz w:val="28"/>
          <w:szCs w:val="28"/>
          <w:lang w:eastAsia="it-CH"/>
        </w:rPr>
        <w:drawing>
          <wp:inline distT="0" distB="0" distL="0" distR="0" wp14:anchorId="4C0BF880" wp14:editId="07777777">
            <wp:extent cx="5997039" cy="8621485"/>
            <wp:effectExtent l="0" t="0" r="381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4_educateur_fablab_une_autre_conception_de_la_formation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" r="5582" b="4558"/>
                    <a:stretch/>
                  </pic:blipFill>
                  <pic:spPr bwMode="auto">
                    <a:xfrm>
                      <a:off x="0" y="0"/>
                      <a:ext cx="5997039" cy="86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2131" w:rsidRPr="00A92C90" w:rsidSect="00B47A48">
      <w:headerReference w:type="default" r:id="rId20"/>
      <w:footerReference w:type="default" r:id="rId2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F31CB" w14:textId="77777777" w:rsidR="0091079B" w:rsidRDefault="0091079B" w:rsidP="00A92C90">
      <w:pPr>
        <w:spacing w:after="0" w:line="240" w:lineRule="auto"/>
      </w:pPr>
      <w:r>
        <w:separator/>
      </w:r>
    </w:p>
  </w:endnote>
  <w:endnote w:type="continuationSeparator" w:id="0">
    <w:p w14:paraId="53128261" w14:textId="77777777" w:rsidR="0091079B" w:rsidRDefault="0091079B" w:rsidP="00A9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9056E" w14:textId="77777777" w:rsidR="00AE3197" w:rsidRPr="00AE3197" w:rsidRDefault="00AE3197" w:rsidP="00C20F62">
    <w:pPr>
      <w:pStyle w:val="Pidipagina"/>
      <w:rPr>
        <w:rFonts w:ascii="Consolas" w:hAnsi="Consolas"/>
      </w:rPr>
    </w:pPr>
  </w:p>
  <w:p w14:paraId="1299C43A" w14:textId="77777777" w:rsidR="00AE3197" w:rsidRDefault="00AE3197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486C05" w14:textId="77777777" w:rsidR="0091079B" w:rsidRDefault="0091079B" w:rsidP="00A92C90">
      <w:pPr>
        <w:spacing w:after="0" w:line="240" w:lineRule="auto"/>
      </w:pPr>
      <w:r>
        <w:separator/>
      </w:r>
    </w:p>
  </w:footnote>
  <w:footnote w:type="continuationSeparator" w:id="0">
    <w:p w14:paraId="4101652C" w14:textId="77777777" w:rsidR="0091079B" w:rsidRDefault="0091079B" w:rsidP="00A92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57103" w14:textId="2E3075AF" w:rsidR="00A32394" w:rsidRPr="00A92C90" w:rsidRDefault="00F64653" w:rsidP="00AE3197">
    <w:pPr>
      <w:pStyle w:val="Intestazione"/>
      <w:tabs>
        <w:tab w:val="left" w:pos="5385"/>
      </w:tabs>
      <w:rPr>
        <w:rFonts w:ascii="Consolas" w:hAnsi="Consolas"/>
      </w:rPr>
    </w:pPr>
    <w:sdt>
      <w:sdtPr>
        <w:rPr>
          <w:rFonts w:ascii="Consolas" w:hAnsi="Consolas"/>
        </w:rPr>
        <w:id w:val="1184475867"/>
        <w:docPartObj>
          <w:docPartGallery w:val="Page Numbers (Margins)"/>
          <w:docPartUnique/>
        </w:docPartObj>
      </w:sdtPr>
      <w:sdtEndPr/>
      <w:sdtContent>
        <w:r w:rsidR="00C20F62" w:rsidRPr="00C20F62">
          <w:rPr>
            <w:rFonts w:asciiTheme="majorHAnsi" w:eastAsiaTheme="majorEastAsia" w:hAnsiTheme="majorHAnsi" w:cstheme="majorBidi"/>
            <w:noProof/>
            <w:sz w:val="28"/>
            <w:szCs w:val="28"/>
            <w:lang w:eastAsia="it-CH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43A1B08" wp14:editId="516AE41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Oval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951200" w14:textId="77777777" w:rsidR="00C20F62" w:rsidRDefault="00C20F62">
                              <w:pPr>
                                <w:rPr>
                                  <w:rStyle w:val="Numeropa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FC1A06" w:rsidRPr="00FC1A06">
                                <w:rPr>
                                  <w:rStyle w:val="Numeropagin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it-IT"/>
                                </w:rPr>
                                <w:t>1</w:t>
                              </w:r>
                              <w:r>
                                <w:rPr>
                                  <w:rStyle w:val="Numeropa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e 20" o:spid="_x0000_s1028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3JawIAANoEAAAOAAAAZHJzL2Uyb0RvYy54bWysVF1v2jAUfZ+0/2D5HZKgBJqooSowpknd&#10;WqnbDzC2Q6w5tmcbQjf1v+/agRa6l2kaD+b66/ice+7N9c2hk2jPrRNa1TgbpxhxRTUTalvjb1/X&#10;oyuMnCeKEakVr/ETd/hm/v7ddW8qPtGtloxbBCDKVb2pceu9qZLE0ZZ3xI214Qo2G2074mFqtwmz&#10;pAf0TiaTNJ0mvbbMWE25c7C6GjbxPOI3Daf+vmkc90jWGLj5ONo4bsKYzK9JtbXEtIIeaZB/YNER&#10;oeDRF6gV8QTtrPgDqhPUaqcbP6a6S3TTCMqjBlCTpW/UPLbE8KgFkuPMS5rc/4OlX/YPFglW46Io&#10;MFKkA5Pu90RyNInZ6Y2r4NCjebBBnzN3mn53SOllS9SW31qr+5YTBpyykM3k4kKYOLiKNv1nzQCa&#10;7LyOiTo0tguAkAJ0iH48vfjBDx5RWMxnswJYIApbxzi8QKrTZWOd/8h1h0JQYy6lMC5kjFRkf+f8&#10;cPp0KvLXUrC1kDJO7HazlBaB3BqXq8ViOkgAmefHgA5ghQuBWHT1V5lN8nQxKUfr6dVslK/zYlTO&#10;0qtRmpWLcprmZb5aPwciWV61gjGu7oTipwrL8r9z8FjrQ23EGkM9MC0mRdR4wdKdi0njL/rxRozV&#10;O8Vi1QfXPhxjT4Qc4uSScUw3yD79x0REj4Otoc1c5Q+bAyCGcKPZE7htNbgBxsGHAYJW258Y9dBk&#10;NXY/dsRyjOQnBRUTOjIGeTELRtvT6uZ8lSgKEDX2GA3h0g8dvDNWbFt4IYvpUPoWqqsR0fZXNsea&#10;hAaKIo7NHjr0fB5PvX6S5r8BAAD//wMAUEsDBBQABgAIAAAAIQDssEif2AAAAAMBAAAPAAAAZHJz&#10;L2Rvd25yZXYueG1sTI9BS8NAEIXvgv9hGcGbnbRSW2I2pRRUKPVg7Q+YZsckJDsbsts0/nvXerCX&#10;eQxveO+bbDXaVg3c+9qJhukkAcVSOFNLqeHw+fKwBOUDiaHWCWv4Zg+r/PYmo9S4s3zwsA+liiHi&#10;U9JQhdCliL6o2JKfuI4lel+utxTi2pdoejrHcNviLEme0FItsaGijjcVF83+ZDU0u0d/WMzRbNFP&#10;34bXxDTL7bvW93fj+hlU4DH8H8MvfkSHPDId3UmMV62G+Ei4zOgt5jNQxz/FPMNr9vwHAAD//wMA&#10;UEsBAi0AFAAGAAgAAAAhALaDOJL+AAAA4QEAABMAAAAAAAAAAAAAAAAAAAAAAFtDb250ZW50X1R5&#10;cGVzXS54bWxQSwECLQAUAAYACAAAACEAOP0h/9YAAACUAQAACwAAAAAAAAAAAAAAAAAvAQAAX3Jl&#10;bHMvLnJlbHNQSwECLQAUAAYACAAAACEA0sIdyWsCAADaBAAADgAAAAAAAAAAAAAAAAAuAgAAZHJz&#10;L2Uyb0RvYy54bWxQSwECLQAUAAYACAAAACEA7LBIn9gAAAADAQAADwAAAAAAAAAAAAAAAADFBAAA&#10;ZHJzL2Rvd25yZXYueG1sUEsFBgAAAAAEAAQA8wAAAMoFAAAAAA==&#10;" o:allowincell="f" fillcolor="#9dbb61" stroked="f">
                  <v:textbox inset="0,,0">
                    <w:txbxContent>
                      <w:p w14:paraId="43951200" w14:textId="77777777" w:rsidR="00C20F62" w:rsidRDefault="00C20F62">
                        <w:pPr>
                          <w:rPr>
                            <w:rStyle w:val="Numeropa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FC1A06" w:rsidRPr="00FC1A06">
                          <w:rPr>
                            <w:rStyle w:val="Numeropagin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it-IT"/>
                          </w:rPr>
                          <w:t>1</w:t>
                        </w:r>
                        <w:r>
                          <w:rPr>
                            <w:rStyle w:val="Numeropa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FC1A06">
      <w:rPr>
        <w:rFonts w:ascii="Consolas" w:hAnsi="Consolas"/>
      </w:rPr>
      <w:t>Anno scolastico 2020-2021</w:t>
    </w:r>
    <w:r w:rsidR="00AE3197">
      <w:rPr>
        <w:rFonts w:ascii="Consolas" w:hAnsi="Consolas"/>
      </w:rPr>
      <w:tab/>
    </w:r>
    <w:r w:rsidR="00AE3197">
      <w:rPr>
        <w:rFonts w:ascii="Consolas" w:hAnsi="Consolas"/>
      </w:rPr>
      <w:tab/>
    </w:r>
    <w:r w:rsidR="00AE3197">
      <w:rPr>
        <w:rFonts w:ascii="Consolas" w:hAnsi="Consolas"/>
      </w:rPr>
      <w:tab/>
    </w:r>
    <w:r w:rsidR="00FC1A06">
      <w:rPr>
        <w:rFonts w:ascii="Consolas" w:hAnsi="Consolas"/>
      </w:rPr>
      <w:t>marzo 2020</w:t>
    </w:r>
    <w:r w:rsidR="00AE3197">
      <w:rPr>
        <w:rFonts w:ascii="Consolas" w:hAnsi="Consolas"/>
      </w:rPr>
      <w:tab/>
    </w:r>
    <w:r w:rsidR="00AE3197">
      <w:rPr>
        <w:rFonts w:ascii="Consolas" w:hAnsi="Consola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C90"/>
    <w:rsid w:val="00003267"/>
    <w:rsid w:val="0001212C"/>
    <w:rsid w:val="000633D6"/>
    <w:rsid w:val="0006450E"/>
    <w:rsid w:val="0006795D"/>
    <w:rsid w:val="000909ED"/>
    <w:rsid w:val="000A0AC6"/>
    <w:rsid w:val="000E179F"/>
    <w:rsid w:val="001A044A"/>
    <w:rsid w:val="001F2AE8"/>
    <w:rsid w:val="00294FA0"/>
    <w:rsid w:val="002A1E2A"/>
    <w:rsid w:val="002B626A"/>
    <w:rsid w:val="002C0061"/>
    <w:rsid w:val="00341216"/>
    <w:rsid w:val="0038784D"/>
    <w:rsid w:val="003B1123"/>
    <w:rsid w:val="00441943"/>
    <w:rsid w:val="00447E07"/>
    <w:rsid w:val="00487796"/>
    <w:rsid w:val="004A3535"/>
    <w:rsid w:val="00500E3D"/>
    <w:rsid w:val="00531278"/>
    <w:rsid w:val="005A2131"/>
    <w:rsid w:val="005B7490"/>
    <w:rsid w:val="005D3501"/>
    <w:rsid w:val="005F006A"/>
    <w:rsid w:val="005F51C8"/>
    <w:rsid w:val="0060177E"/>
    <w:rsid w:val="00666B4C"/>
    <w:rsid w:val="00673C28"/>
    <w:rsid w:val="0069617F"/>
    <w:rsid w:val="006D745C"/>
    <w:rsid w:val="00702695"/>
    <w:rsid w:val="007124EC"/>
    <w:rsid w:val="00753731"/>
    <w:rsid w:val="007913ED"/>
    <w:rsid w:val="007B3172"/>
    <w:rsid w:val="008166A5"/>
    <w:rsid w:val="00906A03"/>
    <w:rsid w:val="0091079B"/>
    <w:rsid w:val="00954255"/>
    <w:rsid w:val="00964A34"/>
    <w:rsid w:val="009B701B"/>
    <w:rsid w:val="00A037BC"/>
    <w:rsid w:val="00A32394"/>
    <w:rsid w:val="00A82B31"/>
    <w:rsid w:val="00A92C90"/>
    <w:rsid w:val="00AE3197"/>
    <w:rsid w:val="00B1119F"/>
    <w:rsid w:val="00B15661"/>
    <w:rsid w:val="00B23058"/>
    <w:rsid w:val="00B4226D"/>
    <w:rsid w:val="00B47A48"/>
    <w:rsid w:val="00B50797"/>
    <w:rsid w:val="00C15959"/>
    <w:rsid w:val="00C20F62"/>
    <w:rsid w:val="00C31152"/>
    <w:rsid w:val="00CC556D"/>
    <w:rsid w:val="00CF071F"/>
    <w:rsid w:val="00CF2BAD"/>
    <w:rsid w:val="00D035EB"/>
    <w:rsid w:val="00D077C1"/>
    <w:rsid w:val="00D96C05"/>
    <w:rsid w:val="00E027A7"/>
    <w:rsid w:val="00EA533B"/>
    <w:rsid w:val="00EB4CD7"/>
    <w:rsid w:val="00EB60D5"/>
    <w:rsid w:val="00EC3FD2"/>
    <w:rsid w:val="00ED713C"/>
    <w:rsid w:val="00EF79E7"/>
    <w:rsid w:val="00F155CA"/>
    <w:rsid w:val="00FA2D6A"/>
    <w:rsid w:val="00FC1A06"/>
    <w:rsid w:val="00FE4093"/>
    <w:rsid w:val="03C67FDB"/>
    <w:rsid w:val="04C4DC56"/>
    <w:rsid w:val="083F0801"/>
    <w:rsid w:val="09E2093E"/>
    <w:rsid w:val="09E551CE"/>
    <w:rsid w:val="0E712708"/>
    <w:rsid w:val="1113B2D1"/>
    <w:rsid w:val="1A6B4373"/>
    <w:rsid w:val="1A94406D"/>
    <w:rsid w:val="1B8EA4E3"/>
    <w:rsid w:val="1BE4504D"/>
    <w:rsid w:val="1DE412C3"/>
    <w:rsid w:val="1E0C0336"/>
    <w:rsid w:val="1ED5E1BF"/>
    <w:rsid w:val="1F647FCA"/>
    <w:rsid w:val="20FC9DCE"/>
    <w:rsid w:val="229F5949"/>
    <w:rsid w:val="22A0DB51"/>
    <w:rsid w:val="245EC9AF"/>
    <w:rsid w:val="24ACB186"/>
    <w:rsid w:val="26D063B9"/>
    <w:rsid w:val="28A63AEC"/>
    <w:rsid w:val="2BAFA332"/>
    <w:rsid w:val="328F0479"/>
    <w:rsid w:val="34EC3AA2"/>
    <w:rsid w:val="38648052"/>
    <w:rsid w:val="3968D701"/>
    <w:rsid w:val="3B0E2CD1"/>
    <w:rsid w:val="3B5D55E4"/>
    <w:rsid w:val="3E708797"/>
    <w:rsid w:val="45528C91"/>
    <w:rsid w:val="4578E15F"/>
    <w:rsid w:val="46959F93"/>
    <w:rsid w:val="47949BB1"/>
    <w:rsid w:val="483B1CB2"/>
    <w:rsid w:val="4ABCC6E7"/>
    <w:rsid w:val="4C38BA37"/>
    <w:rsid w:val="4D7440BA"/>
    <w:rsid w:val="4EB0B98C"/>
    <w:rsid w:val="4FB3B7B4"/>
    <w:rsid w:val="4FFA18E1"/>
    <w:rsid w:val="5222DC4A"/>
    <w:rsid w:val="522B1432"/>
    <w:rsid w:val="5489065F"/>
    <w:rsid w:val="55EBC1F0"/>
    <w:rsid w:val="57293E1F"/>
    <w:rsid w:val="5905D53F"/>
    <w:rsid w:val="5A43CEE1"/>
    <w:rsid w:val="5B2333EC"/>
    <w:rsid w:val="5B7F43D4"/>
    <w:rsid w:val="5DDE9C58"/>
    <w:rsid w:val="5FD1A746"/>
    <w:rsid w:val="6084806C"/>
    <w:rsid w:val="6153CEF8"/>
    <w:rsid w:val="69A8E340"/>
    <w:rsid w:val="6E931CAD"/>
    <w:rsid w:val="6FEA4C11"/>
    <w:rsid w:val="71C0025A"/>
    <w:rsid w:val="73DBC55E"/>
    <w:rsid w:val="7515CF4E"/>
    <w:rsid w:val="76C6F0F3"/>
    <w:rsid w:val="77FAEAE2"/>
    <w:rsid w:val="7AEB74DD"/>
    <w:rsid w:val="7BBB48C1"/>
    <w:rsid w:val="7CAB3F2F"/>
    <w:rsid w:val="7EF19367"/>
    <w:rsid w:val="7F801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A8B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B701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2C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2C90"/>
  </w:style>
  <w:style w:type="paragraph" w:styleId="Pidipagina">
    <w:name w:val="footer"/>
    <w:basedOn w:val="Normale"/>
    <w:link w:val="PidipaginaCarattere"/>
    <w:uiPriority w:val="99"/>
    <w:unhideWhenUsed/>
    <w:rsid w:val="00A92C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2C9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3197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B701B"/>
    <w:rPr>
      <w:rFonts w:ascii="Cambria" w:eastAsia="Times New Roman" w:hAnsi="Cambria" w:cs="Times New Roman"/>
      <w:b/>
      <w:bCs/>
      <w:kern w:val="32"/>
      <w:sz w:val="32"/>
      <w:szCs w:val="32"/>
      <w:lang w:val="it-IT" w:eastAsia="it-IT"/>
    </w:rPr>
  </w:style>
  <w:style w:type="character" w:styleId="Collegamentoipertestuale">
    <w:name w:val="Hyperlink"/>
    <w:uiPriority w:val="99"/>
    <w:unhideWhenUsed/>
    <w:rsid w:val="009B701B"/>
    <w:rPr>
      <w:color w:val="0000FF"/>
      <w:u w:val="single"/>
    </w:rPr>
  </w:style>
  <w:style w:type="character" w:styleId="Numeropagina">
    <w:name w:val="page number"/>
    <w:basedOn w:val="Carpredefinitoparagrafo"/>
    <w:uiPriority w:val="99"/>
    <w:unhideWhenUsed/>
    <w:rsid w:val="00C20F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B701B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2C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2C90"/>
  </w:style>
  <w:style w:type="paragraph" w:styleId="Pidipagina">
    <w:name w:val="footer"/>
    <w:basedOn w:val="Normale"/>
    <w:link w:val="PidipaginaCarattere"/>
    <w:uiPriority w:val="99"/>
    <w:unhideWhenUsed/>
    <w:rsid w:val="00A92C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2C9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3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3197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9B701B"/>
    <w:rPr>
      <w:rFonts w:ascii="Cambria" w:eastAsia="Times New Roman" w:hAnsi="Cambria" w:cs="Times New Roman"/>
      <w:b/>
      <w:bCs/>
      <w:kern w:val="32"/>
      <w:sz w:val="32"/>
      <w:szCs w:val="32"/>
      <w:lang w:val="it-IT" w:eastAsia="it-IT"/>
    </w:rPr>
  </w:style>
  <w:style w:type="character" w:styleId="Collegamentoipertestuale">
    <w:name w:val="Hyperlink"/>
    <w:uiPriority w:val="99"/>
    <w:unhideWhenUsed/>
    <w:rsid w:val="009B701B"/>
    <w:rPr>
      <w:color w:val="0000FF"/>
      <w:u w:val="single"/>
    </w:rPr>
  </w:style>
  <w:style w:type="character" w:styleId="Numeropagina">
    <w:name w:val="page number"/>
    <w:basedOn w:val="Carpredefinitoparagrafo"/>
    <w:uiPriority w:val="99"/>
    <w:unhideWhenUsed/>
    <w:rsid w:val="00C20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microsoft.com/office/2007/relationships/hdphoto" Target="media/hdphoto1.wdp"/><Relationship Id="rId17" Type="http://schemas.openxmlformats.org/officeDocument/2006/relationships/hyperlink" Target="http://www.ti.ch/pianodistudio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blw.admin.ch/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scuolalab.edu.ti.ch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170E5D"/>
    <w:rsid w:val="0017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940269C1</Template>
  <TotalTime>0</TotalTime>
  <Pages>8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</dc:creator>
  <cp:lastModifiedBy>Gionata Pieracci</cp:lastModifiedBy>
  <cp:revision>2</cp:revision>
  <dcterms:created xsi:type="dcterms:W3CDTF">2020-03-06T11:09:00Z</dcterms:created>
  <dcterms:modified xsi:type="dcterms:W3CDTF">2020-03-06T11:09:00Z</dcterms:modified>
</cp:coreProperties>
</file>